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1F6" w:rsidRPr="00760597" w:rsidRDefault="00760597">
      <w:pPr>
        <w:rPr>
          <w:rFonts w:ascii="標楷體" w:eastAsia="標楷體" w:hAnsi="標楷體" w:hint="eastAsia"/>
          <w:b/>
          <w:sz w:val="30"/>
          <w:szCs w:val="30"/>
        </w:rPr>
      </w:pPr>
      <w:r w:rsidRPr="00760597">
        <w:rPr>
          <w:rFonts w:ascii="標楷體" w:eastAsia="標楷體" w:hAnsi="標楷體" w:hint="eastAsia"/>
          <w:b/>
          <w:sz w:val="30"/>
          <w:szCs w:val="30"/>
        </w:rPr>
        <w:t>學分學程法規連結</w:t>
      </w:r>
      <w:r>
        <w:rPr>
          <w:rFonts w:ascii="標楷體" w:eastAsia="標楷體" w:hAnsi="標楷體" w:hint="eastAsia"/>
          <w:b/>
          <w:sz w:val="30"/>
          <w:szCs w:val="30"/>
        </w:rPr>
        <w:t>：</w:t>
      </w:r>
      <w:r w:rsidRPr="00760597">
        <w:rPr>
          <w:rFonts w:ascii="標楷體" w:eastAsia="標楷體" w:hAnsi="標楷體"/>
          <w:b/>
          <w:sz w:val="30"/>
          <w:szCs w:val="30"/>
        </w:rPr>
        <w:t xml:space="preserve"> </w:t>
      </w:r>
      <w:bookmarkStart w:id="0" w:name="_GoBack"/>
      <w:bookmarkEnd w:id="0"/>
      <w:r>
        <w:rPr>
          <w:rFonts w:ascii="標楷體" w:eastAsia="標楷體" w:hAnsi="標楷體"/>
          <w:b/>
          <w:sz w:val="30"/>
          <w:szCs w:val="30"/>
        </w:rPr>
        <w:fldChar w:fldCharType="begin"/>
      </w:r>
      <w:r>
        <w:rPr>
          <w:rFonts w:ascii="標楷體" w:eastAsia="標楷體" w:hAnsi="標楷體"/>
          <w:b/>
          <w:sz w:val="30"/>
          <w:szCs w:val="30"/>
        </w:rPr>
        <w:instrText xml:space="preserve"> HYPERLINK "https://oaacs.ntcu.edu.tw/front/Program/archive.php?ID=bnRjdV9jcyZQcm9ncmFt" </w:instrText>
      </w:r>
      <w:r>
        <w:rPr>
          <w:rFonts w:ascii="標楷體" w:eastAsia="標楷體" w:hAnsi="標楷體"/>
          <w:b/>
          <w:sz w:val="30"/>
          <w:szCs w:val="30"/>
        </w:rPr>
      </w:r>
      <w:r>
        <w:rPr>
          <w:rFonts w:ascii="標楷體" w:eastAsia="標楷體" w:hAnsi="標楷體"/>
          <w:b/>
          <w:sz w:val="30"/>
          <w:szCs w:val="30"/>
        </w:rPr>
        <w:fldChar w:fldCharType="separate"/>
      </w:r>
      <w:r w:rsidRPr="00760597">
        <w:rPr>
          <w:rStyle w:val="a3"/>
          <w:rFonts w:ascii="標楷體" w:eastAsia="標楷體" w:hAnsi="標楷體"/>
          <w:b/>
          <w:sz w:val="30"/>
          <w:szCs w:val="30"/>
        </w:rPr>
        <w:t>https://oaacs.ntcu.edu.tw/front/Program/archive.php?ID=bnRjdV9jcyZQcm9ncmFt</w:t>
      </w:r>
      <w:r>
        <w:rPr>
          <w:rFonts w:ascii="標楷體" w:eastAsia="標楷體" w:hAnsi="標楷體"/>
          <w:b/>
          <w:sz w:val="30"/>
          <w:szCs w:val="30"/>
        </w:rPr>
        <w:fldChar w:fldCharType="end"/>
      </w:r>
    </w:p>
    <w:sectPr w:rsidR="00BE11F6" w:rsidRPr="007605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97"/>
    <w:rsid w:val="00760597"/>
    <w:rsid w:val="00B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90B9"/>
  <w15:chartTrackingRefBased/>
  <w15:docId w15:val="{22E4F363-7177-41EE-ABDF-029488CA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2021-10-12T03:52:00Z</dcterms:created>
  <dcterms:modified xsi:type="dcterms:W3CDTF">2021-10-12T03:58:00Z</dcterms:modified>
</cp:coreProperties>
</file>