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43D" w:rsidRDefault="00496214">
      <w:pPr>
        <w:spacing w:before="180" w:after="240" w:line="500" w:lineRule="exact"/>
        <w:ind w:right="412"/>
        <w:jc w:val="center"/>
        <w:rPr>
          <w:rFonts w:eastAsia="標楷體"/>
          <w:b/>
          <w:spacing w:val="-14"/>
          <w:sz w:val="36"/>
          <w:szCs w:val="36"/>
        </w:rPr>
      </w:pPr>
      <w:r>
        <w:rPr>
          <w:rFonts w:eastAsia="標楷體"/>
          <w:b/>
          <w:spacing w:val="-14"/>
          <w:sz w:val="36"/>
          <w:szCs w:val="36"/>
        </w:rPr>
        <w:t>國立臺中教育大學體育學系系主任選薦作業要點</w:t>
      </w:r>
    </w:p>
    <w:p w:rsidR="000C643D" w:rsidRDefault="00496214">
      <w:pPr>
        <w:spacing w:line="360" w:lineRule="exact"/>
        <w:jc w:val="right"/>
        <w:rPr>
          <w:rFonts w:eastAsia="標楷體"/>
          <w:sz w:val="20"/>
          <w:szCs w:val="20"/>
        </w:rPr>
      </w:pPr>
      <w:r>
        <w:rPr>
          <w:rFonts w:eastAsia="標楷體"/>
          <w:sz w:val="20"/>
          <w:szCs w:val="20"/>
        </w:rPr>
        <w:t>91</w:t>
      </w:r>
      <w:r>
        <w:rPr>
          <w:rFonts w:eastAsia="標楷體"/>
          <w:sz w:val="20"/>
          <w:szCs w:val="20"/>
        </w:rPr>
        <w:t>年</w:t>
      </w:r>
      <w:r>
        <w:rPr>
          <w:rFonts w:eastAsia="標楷體"/>
          <w:sz w:val="20"/>
          <w:szCs w:val="20"/>
        </w:rPr>
        <w:t>6</w:t>
      </w:r>
      <w:r>
        <w:rPr>
          <w:rFonts w:eastAsia="標楷體"/>
          <w:sz w:val="20"/>
          <w:szCs w:val="20"/>
        </w:rPr>
        <w:t>月系務會議修正通過</w:t>
      </w:r>
    </w:p>
    <w:p w:rsidR="000C643D" w:rsidRDefault="00496214">
      <w:pPr>
        <w:spacing w:line="300" w:lineRule="exact"/>
        <w:jc w:val="right"/>
        <w:rPr>
          <w:rFonts w:eastAsia="標楷體"/>
          <w:sz w:val="20"/>
          <w:szCs w:val="20"/>
        </w:rPr>
      </w:pPr>
      <w:r>
        <w:rPr>
          <w:rFonts w:eastAsia="標楷體"/>
          <w:sz w:val="20"/>
          <w:szCs w:val="20"/>
        </w:rPr>
        <w:t>95</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19</w:t>
      </w:r>
      <w:r>
        <w:rPr>
          <w:rFonts w:eastAsia="標楷體"/>
          <w:sz w:val="20"/>
          <w:szCs w:val="20"/>
        </w:rPr>
        <w:t>日</w:t>
      </w:r>
      <w:r>
        <w:rPr>
          <w:rFonts w:eastAsia="標楷體"/>
          <w:sz w:val="20"/>
          <w:szCs w:val="20"/>
        </w:rPr>
        <w:t xml:space="preserve"> 95</w:t>
      </w:r>
      <w:r>
        <w:rPr>
          <w:rFonts w:eastAsia="標楷體"/>
          <w:sz w:val="20"/>
          <w:szCs w:val="20"/>
        </w:rPr>
        <w:t>學年度第</w:t>
      </w:r>
      <w:r>
        <w:rPr>
          <w:rFonts w:eastAsia="標楷體"/>
          <w:sz w:val="20"/>
          <w:szCs w:val="20"/>
        </w:rPr>
        <w:t>1</w:t>
      </w:r>
      <w:r>
        <w:rPr>
          <w:rFonts w:eastAsia="標楷體"/>
          <w:sz w:val="20"/>
          <w:szCs w:val="20"/>
        </w:rPr>
        <w:t>學期期初系所務會議修正通過</w:t>
      </w:r>
    </w:p>
    <w:p w:rsidR="000C643D" w:rsidRDefault="00496214">
      <w:pPr>
        <w:spacing w:line="300" w:lineRule="exact"/>
        <w:jc w:val="right"/>
        <w:rPr>
          <w:rFonts w:eastAsia="標楷體"/>
          <w:sz w:val="20"/>
          <w:szCs w:val="20"/>
        </w:rPr>
      </w:pPr>
      <w:r>
        <w:rPr>
          <w:rFonts w:eastAsia="標楷體"/>
          <w:sz w:val="20"/>
          <w:szCs w:val="20"/>
        </w:rPr>
        <w:t>102</w:t>
      </w:r>
      <w:r>
        <w:rPr>
          <w:rFonts w:eastAsia="標楷體"/>
          <w:sz w:val="20"/>
          <w:szCs w:val="20"/>
        </w:rPr>
        <w:t>年</w:t>
      </w:r>
      <w:r>
        <w:rPr>
          <w:rFonts w:eastAsia="標楷體"/>
          <w:sz w:val="20"/>
          <w:szCs w:val="20"/>
        </w:rPr>
        <w:t>1</w:t>
      </w:r>
      <w:r>
        <w:rPr>
          <w:rFonts w:eastAsia="標楷體"/>
          <w:sz w:val="20"/>
          <w:szCs w:val="20"/>
        </w:rPr>
        <w:t>月</w:t>
      </w:r>
      <w:r>
        <w:rPr>
          <w:rFonts w:eastAsia="標楷體"/>
          <w:sz w:val="20"/>
          <w:szCs w:val="20"/>
        </w:rPr>
        <w:t>7</w:t>
      </w:r>
      <w:r>
        <w:rPr>
          <w:rFonts w:eastAsia="標楷體"/>
          <w:sz w:val="20"/>
          <w:szCs w:val="20"/>
        </w:rPr>
        <w:t>日</w:t>
      </w:r>
      <w:r>
        <w:rPr>
          <w:rFonts w:eastAsia="標楷體"/>
          <w:sz w:val="20"/>
          <w:szCs w:val="20"/>
        </w:rPr>
        <w:t xml:space="preserve"> 101</w:t>
      </w:r>
      <w:r>
        <w:rPr>
          <w:rFonts w:eastAsia="標楷體"/>
          <w:sz w:val="20"/>
          <w:szCs w:val="20"/>
        </w:rPr>
        <w:t>學年度第</w:t>
      </w:r>
      <w:r>
        <w:rPr>
          <w:rFonts w:eastAsia="標楷體"/>
          <w:sz w:val="20"/>
          <w:szCs w:val="20"/>
        </w:rPr>
        <w:t>1</w:t>
      </w:r>
      <w:r>
        <w:rPr>
          <w:rFonts w:eastAsia="標楷體"/>
          <w:sz w:val="20"/>
          <w:szCs w:val="20"/>
        </w:rPr>
        <w:t>學期第</w:t>
      </w:r>
      <w:r>
        <w:rPr>
          <w:rFonts w:eastAsia="標楷體"/>
          <w:sz w:val="20"/>
          <w:szCs w:val="20"/>
        </w:rPr>
        <w:t>5</w:t>
      </w:r>
      <w:r>
        <w:rPr>
          <w:rFonts w:eastAsia="標楷體"/>
          <w:sz w:val="20"/>
          <w:szCs w:val="20"/>
        </w:rPr>
        <w:t>次系務會議修正通過</w:t>
      </w:r>
    </w:p>
    <w:p w:rsidR="000C643D" w:rsidRDefault="00496214">
      <w:pPr>
        <w:spacing w:line="300" w:lineRule="exact"/>
        <w:jc w:val="right"/>
        <w:rPr>
          <w:rFonts w:eastAsia="標楷體"/>
          <w:sz w:val="20"/>
          <w:szCs w:val="20"/>
        </w:rPr>
      </w:pPr>
      <w:r>
        <w:rPr>
          <w:rFonts w:eastAsia="標楷體"/>
          <w:sz w:val="20"/>
          <w:szCs w:val="20"/>
        </w:rPr>
        <w:t>105</w:t>
      </w:r>
      <w:r>
        <w:rPr>
          <w:rFonts w:eastAsia="標楷體"/>
          <w:sz w:val="20"/>
          <w:szCs w:val="20"/>
        </w:rPr>
        <w:t>年</w:t>
      </w:r>
      <w:r>
        <w:rPr>
          <w:rFonts w:eastAsia="標楷體"/>
          <w:sz w:val="20"/>
          <w:szCs w:val="20"/>
        </w:rPr>
        <w:t>7</w:t>
      </w:r>
      <w:r>
        <w:rPr>
          <w:rFonts w:eastAsia="標楷體"/>
          <w:sz w:val="20"/>
          <w:szCs w:val="20"/>
        </w:rPr>
        <w:t>月</w:t>
      </w:r>
      <w:r>
        <w:rPr>
          <w:rFonts w:eastAsia="標楷體"/>
          <w:sz w:val="20"/>
          <w:szCs w:val="20"/>
        </w:rPr>
        <w:t>21</w:t>
      </w:r>
      <w:r>
        <w:rPr>
          <w:rFonts w:eastAsia="標楷體"/>
          <w:sz w:val="20"/>
          <w:szCs w:val="20"/>
        </w:rPr>
        <w:t>日</w:t>
      </w:r>
      <w:r>
        <w:rPr>
          <w:rFonts w:eastAsia="標楷體"/>
          <w:sz w:val="20"/>
          <w:szCs w:val="20"/>
        </w:rPr>
        <w:t xml:space="preserve"> 104</w:t>
      </w:r>
      <w:r>
        <w:rPr>
          <w:rFonts w:eastAsia="標楷體"/>
          <w:sz w:val="20"/>
          <w:szCs w:val="20"/>
        </w:rPr>
        <w:t>學年度第</w:t>
      </w:r>
      <w:r>
        <w:rPr>
          <w:rFonts w:eastAsia="標楷體"/>
          <w:sz w:val="20"/>
          <w:szCs w:val="20"/>
        </w:rPr>
        <w:t>6</w:t>
      </w:r>
      <w:r>
        <w:rPr>
          <w:rFonts w:eastAsia="標楷體"/>
          <w:sz w:val="20"/>
          <w:szCs w:val="20"/>
        </w:rPr>
        <w:t>次系務會議修正通過</w:t>
      </w:r>
    </w:p>
    <w:p w:rsidR="000C643D" w:rsidRDefault="00496214">
      <w:pPr>
        <w:spacing w:line="300" w:lineRule="exact"/>
        <w:jc w:val="right"/>
        <w:rPr>
          <w:rFonts w:eastAsia="標楷體"/>
          <w:sz w:val="20"/>
          <w:szCs w:val="20"/>
        </w:rPr>
      </w:pPr>
      <w:r>
        <w:rPr>
          <w:rFonts w:eastAsia="標楷體"/>
          <w:sz w:val="20"/>
          <w:szCs w:val="20"/>
        </w:rPr>
        <w:t>108</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18</w:t>
      </w:r>
      <w:r>
        <w:rPr>
          <w:rFonts w:eastAsia="標楷體"/>
          <w:sz w:val="20"/>
          <w:szCs w:val="20"/>
        </w:rPr>
        <w:t>日</w:t>
      </w:r>
      <w:r>
        <w:rPr>
          <w:rFonts w:eastAsia="標楷體"/>
          <w:sz w:val="20"/>
          <w:szCs w:val="20"/>
        </w:rPr>
        <w:t>107</w:t>
      </w:r>
      <w:r>
        <w:rPr>
          <w:rFonts w:eastAsia="標楷體"/>
          <w:sz w:val="20"/>
          <w:szCs w:val="20"/>
        </w:rPr>
        <w:t>學年度第</w:t>
      </w:r>
      <w:r>
        <w:rPr>
          <w:rFonts w:eastAsia="標楷體"/>
          <w:sz w:val="20"/>
          <w:szCs w:val="20"/>
        </w:rPr>
        <w:t>5</w:t>
      </w:r>
      <w:r>
        <w:rPr>
          <w:rFonts w:eastAsia="標楷體"/>
          <w:sz w:val="20"/>
          <w:szCs w:val="20"/>
        </w:rPr>
        <w:t>次系務會議修正通過</w:t>
      </w:r>
    </w:p>
    <w:p w:rsidR="000C643D" w:rsidRDefault="00496214">
      <w:pPr>
        <w:spacing w:line="300" w:lineRule="exact"/>
        <w:jc w:val="right"/>
        <w:rPr>
          <w:rFonts w:eastAsia="標楷體"/>
          <w:sz w:val="20"/>
          <w:szCs w:val="20"/>
        </w:rPr>
      </w:pPr>
      <w:r>
        <w:rPr>
          <w:rFonts w:eastAsia="標楷體"/>
          <w:sz w:val="20"/>
          <w:szCs w:val="20"/>
        </w:rPr>
        <w:t>110</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13</w:t>
      </w:r>
      <w:r>
        <w:rPr>
          <w:rFonts w:eastAsia="標楷體"/>
          <w:sz w:val="20"/>
          <w:szCs w:val="20"/>
        </w:rPr>
        <w:t>日</w:t>
      </w:r>
      <w:r>
        <w:rPr>
          <w:rFonts w:eastAsia="標楷體"/>
          <w:sz w:val="20"/>
          <w:szCs w:val="20"/>
        </w:rPr>
        <w:t>110</w:t>
      </w:r>
      <w:r>
        <w:rPr>
          <w:rFonts w:eastAsia="標楷體"/>
          <w:sz w:val="20"/>
          <w:szCs w:val="20"/>
        </w:rPr>
        <w:t>學年度第</w:t>
      </w:r>
      <w:r>
        <w:rPr>
          <w:rFonts w:eastAsia="標楷體"/>
          <w:sz w:val="20"/>
          <w:szCs w:val="20"/>
        </w:rPr>
        <w:t>1</w:t>
      </w:r>
      <w:r>
        <w:rPr>
          <w:rFonts w:eastAsia="標楷體"/>
          <w:sz w:val="20"/>
          <w:szCs w:val="20"/>
        </w:rPr>
        <w:t>次系務會議修正通過</w:t>
      </w:r>
    </w:p>
    <w:p w:rsidR="000C643D" w:rsidRDefault="00496214">
      <w:pPr>
        <w:spacing w:line="300" w:lineRule="exact"/>
        <w:jc w:val="right"/>
        <w:rPr>
          <w:rFonts w:eastAsia="標楷體"/>
          <w:sz w:val="20"/>
          <w:szCs w:val="20"/>
        </w:rPr>
      </w:pPr>
      <w:r>
        <w:rPr>
          <w:rFonts w:eastAsia="標楷體"/>
          <w:sz w:val="20"/>
          <w:szCs w:val="20"/>
        </w:rPr>
        <w:t>113</w:t>
      </w:r>
      <w:r>
        <w:rPr>
          <w:rFonts w:eastAsia="標楷體"/>
          <w:sz w:val="20"/>
          <w:szCs w:val="20"/>
        </w:rPr>
        <w:t>年</w:t>
      </w:r>
      <w:r>
        <w:rPr>
          <w:rFonts w:eastAsia="標楷體"/>
          <w:sz w:val="20"/>
          <w:szCs w:val="20"/>
        </w:rPr>
        <w:t>1</w:t>
      </w:r>
      <w:r>
        <w:rPr>
          <w:rFonts w:eastAsia="標楷體"/>
          <w:sz w:val="20"/>
          <w:szCs w:val="20"/>
        </w:rPr>
        <w:t>月</w:t>
      </w:r>
      <w:r>
        <w:rPr>
          <w:rFonts w:eastAsia="標楷體"/>
          <w:sz w:val="20"/>
          <w:szCs w:val="20"/>
        </w:rPr>
        <w:t>8</w:t>
      </w:r>
      <w:r>
        <w:rPr>
          <w:rFonts w:eastAsia="標楷體"/>
          <w:sz w:val="20"/>
          <w:szCs w:val="20"/>
        </w:rPr>
        <w:t>日</w:t>
      </w:r>
      <w:r>
        <w:rPr>
          <w:rFonts w:eastAsia="標楷體"/>
          <w:sz w:val="20"/>
          <w:szCs w:val="20"/>
        </w:rPr>
        <w:t>112</w:t>
      </w:r>
      <w:r>
        <w:rPr>
          <w:rFonts w:eastAsia="標楷體"/>
          <w:sz w:val="20"/>
          <w:szCs w:val="20"/>
        </w:rPr>
        <w:t>學年度第</w:t>
      </w:r>
      <w:r>
        <w:rPr>
          <w:rFonts w:eastAsia="標楷體"/>
          <w:sz w:val="20"/>
          <w:szCs w:val="20"/>
        </w:rPr>
        <w:t>5</w:t>
      </w:r>
      <w:r>
        <w:rPr>
          <w:rFonts w:eastAsia="標楷體"/>
          <w:sz w:val="20"/>
          <w:szCs w:val="20"/>
        </w:rPr>
        <w:t>次系務會議修正第三、四、五點通過</w:t>
      </w:r>
    </w:p>
    <w:p w:rsidR="000C643D" w:rsidRDefault="00496214">
      <w:pPr>
        <w:numPr>
          <w:ilvl w:val="0"/>
          <w:numId w:val="1"/>
        </w:numPr>
        <w:autoSpaceDE w:val="0"/>
        <w:spacing w:before="240" w:line="540" w:lineRule="exact"/>
        <w:jc w:val="both"/>
        <w:rPr>
          <w:rFonts w:eastAsia="標楷體"/>
          <w:kern w:val="0"/>
          <w:sz w:val="28"/>
          <w:szCs w:val="28"/>
        </w:rPr>
      </w:pPr>
      <w:r>
        <w:rPr>
          <w:rFonts w:eastAsia="標楷體"/>
          <w:kern w:val="0"/>
          <w:sz w:val="28"/>
          <w:szCs w:val="28"/>
        </w:rPr>
        <w:t>依據本校系、所及學位學程主管選薦準則，訂定本系系主任選薦作業要點。</w:t>
      </w:r>
      <w:r>
        <w:rPr>
          <w:rFonts w:eastAsia="標楷體"/>
          <w:kern w:val="0"/>
          <w:sz w:val="28"/>
          <w:szCs w:val="28"/>
        </w:rPr>
        <w:t>(</w:t>
      </w:r>
      <w:r>
        <w:rPr>
          <w:rFonts w:eastAsia="標楷體"/>
          <w:kern w:val="0"/>
          <w:sz w:val="28"/>
          <w:szCs w:val="28"/>
        </w:rPr>
        <w:t>以下簡稱本要點</w:t>
      </w:r>
      <w:r>
        <w:rPr>
          <w:rFonts w:eastAsia="標楷體"/>
          <w:kern w:val="0"/>
          <w:sz w:val="28"/>
          <w:szCs w:val="28"/>
        </w:rPr>
        <w:t>)</w:t>
      </w:r>
    </w:p>
    <w:p w:rsidR="000C643D" w:rsidRDefault="00496214">
      <w:pPr>
        <w:numPr>
          <w:ilvl w:val="0"/>
          <w:numId w:val="1"/>
        </w:numPr>
        <w:autoSpaceDE w:val="0"/>
        <w:spacing w:line="540" w:lineRule="exact"/>
        <w:jc w:val="both"/>
        <w:rPr>
          <w:rFonts w:eastAsia="標楷體"/>
          <w:sz w:val="28"/>
          <w:szCs w:val="28"/>
        </w:rPr>
      </w:pPr>
      <w:r>
        <w:rPr>
          <w:rFonts w:eastAsia="標楷體"/>
          <w:sz w:val="28"/>
          <w:szCs w:val="28"/>
        </w:rPr>
        <w:t>本系系主任選薦會議由本系全體專任教師組成之。</w:t>
      </w:r>
    </w:p>
    <w:p w:rsidR="000C643D" w:rsidRDefault="00496214">
      <w:pPr>
        <w:numPr>
          <w:ilvl w:val="0"/>
          <w:numId w:val="1"/>
        </w:numPr>
        <w:autoSpaceDE w:val="0"/>
        <w:spacing w:line="540" w:lineRule="exact"/>
        <w:jc w:val="both"/>
        <w:rPr>
          <w:rFonts w:eastAsia="標楷體"/>
          <w:b/>
          <w:sz w:val="28"/>
          <w:szCs w:val="28"/>
          <w:u w:val="single"/>
        </w:rPr>
      </w:pPr>
      <w:r>
        <w:rPr>
          <w:rFonts w:eastAsia="標楷體"/>
          <w:b/>
          <w:sz w:val="28"/>
          <w:szCs w:val="28"/>
          <w:u w:val="single"/>
        </w:rPr>
        <w:t>系所主管任期一任三年，得連任一次。任期計算以八月一日或二月一日起算，之前未滿一學期部分不計入任期。</w:t>
      </w:r>
    </w:p>
    <w:p w:rsidR="000C643D" w:rsidRDefault="00496214">
      <w:pPr>
        <w:numPr>
          <w:ilvl w:val="0"/>
          <w:numId w:val="1"/>
        </w:numPr>
        <w:autoSpaceDE w:val="0"/>
        <w:spacing w:line="540" w:lineRule="exact"/>
        <w:jc w:val="both"/>
      </w:pPr>
      <w:r>
        <w:rPr>
          <w:rFonts w:eastAsia="標楷體"/>
          <w:sz w:val="28"/>
          <w:szCs w:val="28"/>
        </w:rPr>
        <w:t>本系系主任</w:t>
      </w:r>
      <w:r>
        <w:rPr>
          <w:rFonts w:eastAsia="標楷體"/>
          <w:b/>
          <w:sz w:val="28"/>
          <w:szCs w:val="28"/>
          <w:u w:val="single"/>
        </w:rPr>
        <w:t>將屆任期擬連任或表達無連任意願</w:t>
      </w:r>
      <w:r>
        <w:rPr>
          <w:rFonts w:eastAsia="標楷體"/>
          <w:sz w:val="28"/>
          <w:szCs w:val="28"/>
        </w:rPr>
        <w:t>或連任屆滿兩個月前，或因故出缺後一個月內，</w:t>
      </w:r>
      <w:r>
        <w:rPr>
          <w:rFonts w:eastAsia="標楷體"/>
          <w:b/>
          <w:sz w:val="28"/>
          <w:szCs w:val="28"/>
          <w:u w:val="single"/>
        </w:rPr>
        <w:t>由系所主管召開選薦委員會議，系所主管無法或不為召開會議，得由系、所、學位學程專任教師二分之一以上連署召開會議，推舉代表擔任召集人兼主</w:t>
      </w:r>
      <w:r>
        <w:rPr>
          <w:rFonts w:eastAsia="標楷體"/>
          <w:b/>
          <w:sz w:val="28"/>
          <w:szCs w:val="28"/>
          <w:u w:val="single"/>
        </w:rPr>
        <w:t>席，辦理選薦事宜。</w:t>
      </w:r>
    </w:p>
    <w:p w:rsidR="000C643D" w:rsidRDefault="00496214">
      <w:pPr>
        <w:autoSpaceDE w:val="0"/>
        <w:spacing w:line="540" w:lineRule="exact"/>
        <w:ind w:left="720"/>
        <w:jc w:val="both"/>
      </w:pPr>
      <w:r>
        <w:rPr>
          <w:rFonts w:eastAsia="標楷體"/>
          <w:sz w:val="28"/>
          <w:szCs w:val="28"/>
        </w:rPr>
        <w:t>前項選</w:t>
      </w:r>
      <w:r>
        <w:rPr>
          <w:rFonts w:eastAsia="標楷體"/>
          <w:b/>
          <w:sz w:val="28"/>
          <w:szCs w:val="28"/>
          <w:u w:val="single"/>
        </w:rPr>
        <w:t>薦</w:t>
      </w:r>
      <w:r>
        <w:rPr>
          <w:rFonts w:eastAsia="標楷體"/>
          <w:sz w:val="28"/>
          <w:szCs w:val="28"/>
        </w:rPr>
        <w:t>本系應於選舉日前十</w:t>
      </w:r>
      <w:r>
        <w:rPr>
          <w:rFonts w:eastAsia="標楷體"/>
          <w:sz w:val="28"/>
          <w:szCs w:val="28"/>
        </w:rPr>
        <w:t>(</w:t>
      </w:r>
      <w:r>
        <w:rPr>
          <w:rFonts w:eastAsia="標楷體"/>
          <w:sz w:val="28"/>
          <w:szCs w:val="28"/>
        </w:rPr>
        <w:t>含</w:t>
      </w:r>
      <w:r>
        <w:rPr>
          <w:rFonts w:eastAsia="標楷體"/>
          <w:sz w:val="28"/>
          <w:szCs w:val="28"/>
        </w:rPr>
        <w:t>)</w:t>
      </w:r>
      <w:r>
        <w:rPr>
          <w:rFonts w:eastAsia="標楷體"/>
          <w:b/>
          <w:sz w:val="28"/>
          <w:szCs w:val="28"/>
          <w:u w:val="single"/>
        </w:rPr>
        <w:t>日以前</w:t>
      </w:r>
      <w:r>
        <w:rPr>
          <w:rFonts w:eastAsia="標楷體"/>
          <w:sz w:val="28"/>
          <w:szCs w:val="28"/>
        </w:rPr>
        <w:t>，以書面通知</w:t>
      </w:r>
      <w:r>
        <w:rPr>
          <w:rFonts w:eastAsia="標楷體"/>
          <w:b/>
          <w:sz w:val="28"/>
          <w:szCs w:val="28"/>
          <w:u w:val="single"/>
        </w:rPr>
        <w:t>選薦委員會委員</w:t>
      </w:r>
      <w:r>
        <w:rPr>
          <w:rFonts w:eastAsia="標楷體"/>
          <w:sz w:val="28"/>
          <w:szCs w:val="28"/>
        </w:rPr>
        <w:t>親自出席選薦委員會</w:t>
      </w:r>
      <w:r>
        <w:rPr>
          <w:rFonts w:eastAsia="標楷體"/>
          <w:b/>
          <w:sz w:val="28"/>
          <w:szCs w:val="28"/>
          <w:u w:val="single"/>
        </w:rPr>
        <w:t>議</w:t>
      </w:r>
      <w:r>
        <w:rPr>
          <w:rFonts w:eastAsia="標楷體"/>
          <w:sz w:val="28"/>
          <w:szCs w:val="28"/>
        </w:rPr>
        <w:t>，經全體</w:t>
      </w:r>
      <w:r>
        <w:rPr>
          <w:rFonts w:eastAsia="標楷體"/>
          <w:b/>
          <w:sz w:val="28"/>
          <w:szCs w:val="28"/>
          <w:u w:val="single"/>
        </w:rPr>
        <w:t>委員</w:t>
      </w:r>
      <w:r>
        <w:rPr>
          <w:rFonts w:eastAsia="標楷體"/>
          <w:sz w:val="28"/>
          <w:szCs w:val="28"/>
        </w:rPr>
        <w:t>三分之二以上出席及獲出席</w:t>
      </w:r>
      <w:r>
        <w:rPr>
          <w:rFonts w:eastAsia="標楷體"/>
          <w:b/>
          <w:sz w:val="28"/>
          <w:szCs w:val="28"/>
          <w:u w:val="single"/>
        </w:rPr>
        <w:t>委員</w:t>
      </w:r>
      <w:r>
        <w:rPr>
          <w:rFonts w:eastAsia="標楷體"/>
          <w:sz w:val="28"/>
          <w:szCs w:val="28"/>
        </w:rPr>
        <w:t>二分之一以上同意，選薦一至二人，陳請校長擇聘兼任。</w:t>
      </w:r>
    </w:p>
    <w:p w:rsidR="000C643D" w:rsidRDefault="00496214">
      <w:pPr>
        <w:autoSpaceDE w:val="0"/>
        <w:spacing w:line="540" w:lineRule="exact"/>
        <w:ind w:left="720"/>
        <w:jc w:val="both"/>
      </w:pPr>
      <w:r>
        <w:rPr>
          <w:rFonts w:eastAsia="標楷體"/>
          <w:sz w:val="28"/>
          <w:szCs w:val="28"/>
        </w:rPr>
        <w:t>前項選</w:t>
      </w:r>
      <w:r>
        <w:rPr>
          <w:rFonts w:eastAsia="標楷體"/>
          <w:b/>
          <w:sz w:val="28"/>
          <w:szCs w:val="28"/>
          <w:u w:val="single"/>
        </w:rPr>
        <w:t>薦會議</w:t>
      </w:r>
      <w:r>
        <w:rPr>
          <w:rFonts w:eastAsia="標楷體"/>
          <w:sz w:val="28"/>
          <w:szCs w:val="28"/>
        </w:rPr>
        <w:t>出席</w:t>
      </w:r>
      <w:r>
        <w:rPr>
          <w:rFonts w:eastAsia="標楷體"/>
          <w:b/>
          <w:sz w:val="28"/>
          <w:szCs w:val="28"/>
          <w:u w:val="single"/>
        </w:rPr>
        <w:t>委員</w:t>
      </w:r>
      <w:r>
        <w:rPr>
          <w:rFonts w:eastAsia="標楷體"/>
          <w:sz w:val="28"/>
          <w:szCs w:val="28"/>
        </w:rPr>
        <w:t>未達三分之二以上</w:t>
      </w:r>
      <w:r>
        <w:rPr>
          <w:rFonts w:eastAsia="標楷體"/>
          <w:b/>
          <w:sz w:val="28"/>
          <w:szCs w:val="28"/>
          <w:u w:val="single"/>
        </w:rPr>
        <w:t>，</w:t>
      </w:r>
      <w:r>
        <w:rPr>
          <w:rFonts w:eastAsia="標楷體"/>
          <w:sz w:val="28"/>
          <w:szCs w:val="28"/>
        </w:rPr>
        <w:t>或未有一位以上主管候選人得票數獲出席</w:t>
      </w:r>
      <w:r>
        <w:rPr>
          <w:rFonts w:eastAsia="標楷體"/>
          <w:b/>
          <w:sz w:val="28"/>
          <w:szCs w:val="28"/>
          <w:u w:val="single"/>
        </w:rPr>
        <w:t>選薦委員</w:t>
      </w:r>
      <w:r>
        <w:rPr>
          <w:rFonts w:eastAsia="標楷體"/>
          <w:sz w:val="28"/>
          <w:szCs w:val="28"/>
        </w:rPr>
        <w:t>二分之一以上同意時，本系應於一個月內依前項程序重新辦理</w:t>
      </w:r>
      <w:r>
        <w:rPr>
          <w:rFonts w:eastAsia="標楷體"/>
          <w:b/>
          <w:sz w:val="28"/>
          <w:szCs w:val="28"/>
          <w:u w:val="single"/>
        </w:rPr>
        <w:t>選薦。</w:t>
      </w:r>
      <w:r>
        <w:rPr>
          <w:rFonts w:eastAsia="標楷體"/>
          <w:sz w:val="28"/>
          <w:szCs w:val="28"/>
        </w:rPr>
        <w:t>如經重新</w:t>
      </w:r>
      <w:r>
        <w:rPr>
          <w:rFonts w:eastAsia="標楷體"/>
          <w:b/>
          <w:sz w:val="28"/>
          <w:szCs w:val="28"/>
          <w:u w:val="single"/>
        </w:rPr>
        <w:t>選薦</w:t>
      </w:r>
      <w:r>
        <w:rPr>
          <w:rFonts w:eastAsia="標楷體"/>
          <w:sz w:val="28"/>
          <w:szCs w:val="28"/>
        </w:rPr>
        <w:t>仍無法產生人選時，由校長聘請具備</w:t>
      </w:r>
      <w:r>
        <w:rPr>
          <w:rFonts w:eastAsia="標楷體"/>
          <w:b/>
          <w:sz w:val="28"/>
          <w:szCs w:val="28"/>
          <w:u w:val="single"/>
        </w:rPr>
        <w:t>副教授以上專任</w:t>
      </w:r>
      <w:r>
        <w:rPr>
          <w:rFonts w:eastAsia="標楷體"/>
          <w:sz w:val="28"/>
          <w:szCs w:val="28"/>
        </w:rPr>
        <w:t>教師兼任。</w:t>
      </w:r>
    </w:p>
    <w:p w:rsidR="000C643D" w:rsidRDefault="00496214">
      <w:pPr>
        <w:autoSpaceDE w:val="0"/>
        <w:spacing w:line="540" w:lineRule="exact"/>
        <w:ind w:left="720"/>
        <w:jc w:val="both"/>
        <w:rPr>
          <w:rFonts w:eastAsia="標楷體"/>
          <w:b/>
          <w:sz w:val="28"/>
          <w:szCs w:val="28"/>
          <w:u w:val="single"/>
        </w:rPr>
      </w:pPr>
      <w:r>
        <w:rPr>
          <w:rFonts w:eastAsia="標楷體"/>
          <w:b/>
          <w:sz w:val="28"/>
          <w:szCs w:val="28"/>
          <w:u w:val="single"/>
        </w:rPr>
        <w:t>現任系所主管擬連任時，於召開會議後，須自請迴避，由專任教師中推選一人主持。</w:t>
      </w:r>
    </w:p>
    <w:p w:rsidR="000C643D" w:rsidRDefault="00496214">
      <w:pPr>
        <w:autoSpaceDE w:val="0"/>
        <w:spacing w:line="540" w:lineRule="exact"/>
        <w:ind w:left="720"/>
        <w:jc w:val="both"/>
      </w:pPr>
      <w:r>
        <w:rPr>
          <w:rFonts w:eastAsia="標楷體"/>
          <w:b/>
          <w:sz w:val="28"/>
          <w:szCs w:val="28"/>
          <w:u w:val="single"/>
        </w:rPr>
        <w:t>現任系所主管表明不願連任</w:t>
      </w:r>
      <w:r>
        <w:rPr>
          <w:rFonts w:eastAsia="標楷體"/>
          <w:b/>
          <w:color w:val="4F81BD"/>
          <w:sz w:val="28"/>
          <w:szCs w:val="28"/>
          <w:u w:val="single"/>
        </w:rPr>
        <w:t>，</w:t>
      </w:r>
      <w:r>
        <w:rPr>
          <w:rFonts w:eastAsia="標楷體"/>
          <w:b/>
          <w:strike/>
          <w:color w:val="4F81BD"/>
          <w:sz w:val="28"/>
          <w:szCs w:val="28"/>
          <w:u w:val="single"/>
        </w:rPr>
        <w:t>。</w:t>
      </w:r>
      <w:r>
        <w:rPr>
          <w:rFonts w:eastAsia="標楷體"/>
          <w:b/>
          <w:sz w:val="28"/>
          <w:szCs w:val="28"/>
          <w:u w:val="single"/>
        </w:rPr>
        <w:t>或經連任投票未通過時，不得再為新任系所主管候選人。</w:t>
      </w:r>
    </w:p>
    <w:p w:rsidR="000C643D" w:rsidRDefault="000C643D">
      <w:pPr>
        <w:autoSpaceDE w:val="0"/>
        <w:spacing w:line="540" w:lineRule="exact"/>
        <w:ind w:left="720"/>
        <w:jc w:val="both"/>
        <w:rPr>
          <w:rFonts w:eastAsia="標楷體"/>
          <w:b/>
          <w:sz w:val="28"/>
          <w:szCs w:val="28"/>
          <w:u w:val="single"/>
        </w:rPr>
      </w:pPr>
    </w:p>
    <w:p w:rsidR="000C643D" w:rsidRDefault="00496214">
      <w:pPr>
        <w:numPr>
          <w:ilvl w:val="0"/>
          <w:numId w:val="1"/>
        </w:numPr>
        <w:autoSpaceDE w:val="0"/>
        <w:spacing w:line="540" w:lineRule="exact"/>
        <w:jc w:val="both"/>
      </w:pPr>
      <w:r>
        <w:rPr>
          <w:rFonts w:eastAsia="標楷體"/>
          <w:kern w:val="0"/>
          <w:sz w:val="28"/>
          <w:szCs w:val="28"/>
        </w:rPr>
        <w:t>本</w:t>
      </w:r>
      <w:r>
        <w:rPr>
          <w:rFonts w:eastAsia="標楷體"/>
          <w:sz w:val="28"/>
          <w:szCs w:val="28"/>
        </w:rPr>
        <w:t>系系主任去職方式如下：</w:t>
      </w:r>
    </w:p>
    <w:p w:rsidR="000C643D" w:rsidRDefault="00496214">
      <w:pPr>
        <w:tabs>
          <w:tab w:val="left" w:pos="1843"/>
        </w:tabs>
        <w:spacing w:line="480" w:lineRule="exact"/>
        <w:ind w:left="720"/>
        <w:jc w:val="both"/>
        <w:rPr>
          <w:rFonts w:eastAsia="標楷體"/>
          <w:sz w:val="28"/>
          <w:szCs w:val="28"/>
        </w:rPr>
      </w:pPr>
      <w:r>
        <w:rPr>
          <w:rFonts w:eastAsia="標楷體"/>
          <w:sz w:val="28"/>
          <w:szCs w:val="28"/>
        </w:rPr>
        <w:t xml:space="preserve"> (</w:t>
      </w:r>
      <w:r>
        <w:rPr>
          <w:rFonts w:eastAsia="標楷體"/>
          <w:sz w:val="28"/>
          <w:szCs w:val="28"/>
        </w:rPr>
        <w:t>一</w:t>
      </w:r>
      <w:r>
        <w:rPr>
          <w:rFonts w:eastAsia="標楷體"/>
          <w:sz w:val="28"/>
          <w:szCs w:val="28"/>
        </w:rPr>
        <w:t>)</w:t>
      </w:r>
      <w:r>
        <w:rPr>
          <w:rFonts w:eastAsia="標楷體"/>
          <w:sz w:val="28"/>
          <w:szCs w:val="28"/>
        </w:rPr>
        <w:t>任期屆滿。</w:t>
      </w:r>
    </w:p>
    <w:p w:rsidR="000C643D" w:rsidRDefault="00496214">
      <w:pPr>
        <w:tabs>
          <w:tab w:val="left" w:pos="1843"/>
        </w:tabs>
        <w:spacing w:line="480" w:lineRule="exact"/>
        <w:ind w:left="720"/>
        <w:jc w:val="both"/>
        <w:rPr>
          <w:rFonts w:eastAsia="標楷體"/>
          <w:sz w:val="28"/>
          <w:szCs w:val="28"/>
        </w:rPr>
      </w:pPr>
      <w:r>
        <w:rPr>
          <w:rFonts w:eastAsia="標楷體"/>
          <w:sz w:val="28"/>
          <w:szCs w:val="28"/>
        </w:rPr>
        <w:t xml:space="preserve"> (</w:t>
      </w:r>
      <w:r>
        <w:rPr>
          <w:rFonts w:eastAsia="標楷體"/>
          <w:sz w:val="28"/>
          <w:szCs w:val="28"/>
        </w:rPr>
        <w:t>二</w:t>
      </w:r>
      <w:r>
        <w:rPr>
          <w:rFonts w:eastAsia="標楷體"/>
          <w:sz w:val="28"/>
          <w:szCs w:val="28"/>
        </w:rPr>
        <w:t>)</w:t>
      </w:r>
      <w:r>
        <w:rPr>
          <w:rFonts w:eastAsia="標楷體"/>
          <w:sz w:val="28"/>
          <w:szCs w:val="28"/>
        </w:rPr>
        <w:t>自動辭職。</w:t>
      </w:r>
    </w:p>
    <w:p w:rsidR="000C643D" w:rsidRDefault="00496214">
      <w:pPr>
        <w:tabs>
          <w:tab w:val="left" w:pos="1843"/>
        </w:tabs>
        <w:spacing w:line="480" w:lineRule="exact"/>
        <w:ind w:left="720"/>
        <w:jc w:val="both"/>
        <w:rPr>
          <w:rFonts w:eastAsia="標楷體"/>
          <w:sz w:val="28"/>
          <w:szCs w:val="28"/>
        </w:rPr>
      </w:pPr>
      <w:r>
        <w:rPr>
          <w:rFonts w:eastAsia="標楷體"/>
          <w:sz w:val="28"/>
          <w:szCs w:val="28"/>
        </w:rPr>
        <w:t xml:space="preserve"> (</w:t>
      </w:r>
      <w:r>
        <w:rPr>
          <w:rFonts w:eastAsia="標楷體"/>
          <w:sz w:val="28"/>
          <w:szCs w:val="28"/>
        </w:rPr>
        <w:t>三</w:t>
      </w:r>
      <w:r>
        <w:rPr>
          <w:rFonts w:eastAsia="標楷體"/>
          <w:sz w:val="28"/>
          <w:szCs w:val="28"/>
        </w:rPr>
        <w:t>)</w:t>
      </w:r>
      <w:r>
        <w:rPr>
          <w:rFonts w:eastAsia="標楷體"/>
          <w:sz w:val="28"/>
          <w:szCs w:val="28"/>
        </w:rPr>
        <w:t>其他法定原因。</w:t>
      </w:r>
    </w:p>
    <w:p w:rsidR="000C643D" w:rsidRDefault="00496214">
      <w:pPr>
        <w:tabs>
          <w:tab w:val="left" w:pos="1260"/>
        </w:tabs>
        <w:spacing w:line="480" w:lineRule="exact"/>
        <w:ind w:left="720"/>
        <w:jc w:val="both"/>
      </w:pPr>
      <w:r>
        <w:rPr>
          <w:rFonts w:eastAsia="標楷體"/>
          <w:b/>
          <w:sz w:val="28"/>
          <w:szCs w:val="28"/>
          <w:u w:val="single"/>
        </w:rPr>
        <w:t>系所主管職務經解除後</w:t>
      </w:r>
      <w:r>
        <w:rPr>
          <w:rFonts w:eastAsia="標楷體"/>
          <w:sz w:val="28"/>
          <w:szCs w:val="28"/>
        </w:rPr>
        <w:t>，由</w:t>
      </w:r>
      <w:r>
        <w:rPr>
          <w:rFonts w:eastAsia="標楷體"/>
          <w:b/>
          <w:sz w:val="28"/>
          <w:szCs w:val="28"/>
          <w:u w:val="single"/>
        </w:rPr>
        <w:t>院長陳請</w:t>
      </w:r>
      <w:r>
        <w:rPr>
          <w:rFonts w:eastAsia="標楷體"/>
          <w:sz w:val="28"/>
          <w:szCs w:val="28"/>
        </w:rPr>
        <w:t>校長擇聘副教授以上教師代理。</w:t>
      </w:r>
    </w:p>
    <w:p w:rsidR="000C643D" w:rsidRDefault="00496214">
      <w:pPr>
        <w:numPr>
          <w:ilvl w:val="0"/>
          <w:numId w:val="1"/>
        </w:numPr>
        <w:autoSpaceDE w:val="0"/>
        <w:spacing w:line="540" w:lineRule="exact"/>
        <w:jc w:val="both"/>
        <w:rPr>
          <w:rFonts w:eastAsia="標楷體"/>
          <w:kern w:val="0"/>
          <w:sz w:val="28"/>
          <w:szCs w:val="28"/>
        </w:rPr>
      </w:pPr>
      <w:r>
        <w:rPr>
          <w:rFonts w:eastAsia="標楷體"/>
          <w:kern w:val="0"/>
          <w:sz w:val="28"/>
          <w:szCs w:val="28"/>
        </w:rPr>
        <w:t>本要點經系務會議通過後施行，修正時亦同。</w:t>
      </w:r>
    </w:p>
    <w:p w:rsidR="000C643D" w:rsidRDefault="000C643D">
      <w:pPr>
        <w:pStyle w:val="a9"/>
        <w:jc w:val="both"/>
        <w:rPr>
          <w:rFonts w:ascii="Times New Roman" w:eastAsia="標楷體" w:hAnsi="Times New Roman" w:cs="Times New Roman"/>
          <w:sz w:val="20"/>
          <w:szCs w:val="20"/>
        </w:rPr>
      </w:pPr>
    </w:p>
    <w:p w:rsidR="000C643D" w:rsidRDefault="00496214">
      <w:pPr>
        <w:pStyle w:val="a9"/>
        <w:jc w:val="both"/>
        <w:rPr>
          <w:rFonts w:ascii="Times New Roman" w:eastAsia="標楷體" w:hAnsi="Times New Roman" w:cs="Times New Roman"/>
          <w:sz w:val="20"/>
          <w:szCs w:val="20"/>
        </w:rPr>
      </w:pPr>
      <w:r>
        <w:rPr>
          <w:rFonts w:ascii="Times New Roman" w:eastAsia="標楷體" w:hAnsi="Times New Roman" w:cs="Times New Roman"/>
          <w:sz w:val="20"/>
          <w:szCs w:val="20"/>
        </w:rPr>
        <w:t>本要點權責單位為體育學系，</w:t>
      </w:r>
    </w:p>
    <w:p w:rsidR="000C643D" w:rsidRDefault="00496214">
      <w:pPr>
        <w:pStyle w:val="a9"/>
        <w:jc w:val="both"/>
        <w:rPr>
          <w:rFonts w:ascii="Times New Roman" w:eastAsia="標楷體" w:hAnsi="Times New Roman" w:cs="Times New Roman"/>
          <w:sz w:val="20"/>
          <w:szCs w:val="20"/>
        </w:rPr>
      </w:pPr>
      <w:r>
        <w:rPr>
          <w:rFonts w:ascii="Times New Roman" w:eastAsia="標楷體" w:hAnsi="Times New Roman" w:cs="Times New Roman"/>
          <w:sz w:val="20"/>
          <w:szCs w:val="20"/>
        </w:rPr>
        <w:t>於</w:t>
      </w:r>
      <w:r>
        <w:rPr>
          <w:rFonts w:ascii="Times New Roman" w:eastAsia="標楷體" w:hAnsi="Times New Roman" w:cs="Times New Roman"/>
          <w:sz w:val="20"/>
          <w:szCs w:val="20"/>
        </w:rPr>
        <w:t>113</w:t>
      </w:r>
      <w:r>
        <w:rPr>
          <w:rFonts w:ascii="Times New Roman" w:eastAsia="標楷體" w:hAnsi="Times New Roman" w:cs="Times New Roman"/>
          <w:sz w:val="20"/>
          <w:szCs w:val="20"/>
        </w:rPr>
        <w:t>年</w:t>
      </w:r>
      <w:r>
        <w:rPr>
          <w:rFonts w:ascii="Times New Roman" w:eastAsia="標楷體" w:hAnsi="Times New Roman" w:cs="Times New Roman"/>
          <w:sz w:val="20"/>
          <w:szCs w:val="20"/>
        </w:rPr>
        <w:t>1</w:t>
      </w:r>
      <w:r>
        <w:rPr>
          <w:rFonts w:ascii="Times New Roman" w:eastAsia="標楷體" w:hAnsi="Times New Roman" w:cs="Times New Roman"/>
          <w:sz w:val="20"/>
          <w:szCs w:val="20"/>
        </w:rPr>
        <w:t>月</w:t>
      </w:r>
      <w:r>
        <w:rPr>
          <w:rFonts w:ascii="Times New Roman" w:eastAsia="標楷體" w:hAnsi="Times New Roman" w:cs="Times New Roman"/>
          <w:sz w:val="20"/>
          <w:szCs w:val="20"/>
        </w:rPr>
        <w:t>8</w:t>
      </w:r>
      <w:r>
        <w:rPr>
          <w:rFonts w:ascii="Times New Roman" w:eastAsia="標楷體" w:hAnsi="Times New Roman" w:cs="Times New Roman"/>
          <w:sz w:val="20"/>
          <w:szCs w:val="20"/>
        </w:rPr>
        <w:t>日系務會議通過，</w:t>
      </w:r>
    </w:p>
    <w:p w:rsidR="000C643D" w:rsidRDefault="00496214">
      <w:pPr>
        <w:pStyle w:val="a9"/>
        <w:jc w:val="both"/>
      </w:pPr>
      <w:r>
        <w:rPr>
          <w:rFonts w:ascii="Times New Roman" w:eastAsia="標楷體" w:hAnsi="Times New Roman" w:cs="Times New Roman"/>
          <w:sz w:val="20"/>
          <w:szCs w:val="20"/>
        </w:rPr>
        <w:t>於</w:t>
      </w:r>
      <w:r>
        <w:rPr>
          <w:rFonts w:ascii="Times New Roman" w:eastAsia="標楷體" w:hAnsi="Times New Roman" w:cs="Times New Roman"/>
          <w:sz w:val="20"/>
          <w:szCs w:val="20"/>
        </w:rPr>
        <w:t>113</w:t>
      </w:r>
      <w:r>
        <w:rPr>
          <w:rFonts w:ascii="Times New Roman" w:eastAsia="標楷體" w:hAnsi="Times New Roman" w:cs="Times New Roman"/>
          <w:sz w:val="20"/>
          <w:szCs w:val="20"/>
        </w:rPr>
        <w:t>年</w:t>
      </w:r>
      <w:r w:rsidR="0095754E">
        <w:rPr>
          <w:rFonts w:ascii="Times New Roman" w:eastAsia="標楷體" w:hAnsi="Times New Roman" w:cs="Times New Roman" w:hint="eastAsia"/>
          <w:sz w:val="20"/>
          <w:szCs w:val="20"/>
        </w:rPr>
        <w:t>10</w:t>
      </w:r>
      <w:r>
        <w:rPr>
          <w:rFonts w:ascii="Times New Roman" w:eastAsia="標楷體" w:hAnsi="Times New Roman" w:cs="Times New Roman"/>
          <w:sz w:val="20"/>
          <w:szCs w:val="20"/>
        </w:rPr>
        <w:t>月</w:t>
      </w:r>
      <w:r>
        <w:rPr>
          <w:rFonts w:ascii="Times New Roman" w:eastAsia="標楷體" w:hAnsi="Times New Roman" w:cs="Times New Roman"/>
          <w:sz w:val="20"/>
          <w:szCs w:val="20"/>
        </w:rPr>
        <w:t>0</w:t>
      </w:r>
      <w:r w:rsidR="0095754E">
        <w:rPr>
          <w:rFonts w:ascii="Times New Roman" w:eastAsia="標楷體" w:hAnsi="Times New Roman" w:cs="Times New Roman" w:hint="eastAsia"/>
          <w:sz w:val="20"/>
          <w:szCs w:val="20"/>
        </w:rPr>
        <w:t>8</w:t>
      </w:r>
      <w:r>
        <w:rPr>
          <w:rFonts w:ascii="Times New Roman" w:eastAsia="標楷體" w:hAnsi="Times New Roman" w:cs="Times New Roman"/>
          <w:sz w:val="20"/>
          <w:szCs w:val="20"/>
        </w:rPr>
        <w:t>日校長核准，</w:t>
      </w:r>
      <w:r>
        <w:rPr>
          <w:rFonts w:ascii="Times New Roman" w:eastAsia="標楷體" w:hAnsi="Times New Roman" w:cs="Times New Roman"/>
          <w:sz w:val="20"/>
          <w:szCs w:val="20"/>
        </w:rPr>
        <w:t>113</w:t>
      </w:r>
      <w:r>
        <w:rPr>
          <w:rFonts w:ascii="Times New Roman" w:eastAsia="標楷體" w:hAnsi="Times New Roman" w:cs="Times New Roman"/>
          <w:sz w:val="20"/>
          <w:szCs w:val="20"/>
        </w:rPr>
        <w:t>年</w:t>
      </w:r>
      <w:r w:rsidR="0095754E">
        <w:rPr>
          <w:rFonts w:ascii="Times New Roman" w:eastAsia="標楷體" w:hAnsi="Times New Roman" w:cs="Times New Roman" w:hint="eastAsia"/>
          <w:sz w:val="20"/>
          <w:szCs w:val="20"/>
        </w:rPr>
        <w:t>10</w:t>
      </w:r>
      <w:r>
        <w:rPr>
          <w:rFonts w:ascii="Times New Roman" w:eastAsia="標楷體" w:hAnsi="Times New Roman" w:cs="Times New Roman"/>
          <w:sz w:val="20"/>
          <w:szCs w:val="20"/>
        </w:rPr>
        <w:t>月</w:t>
      </w:r>
      <w:r w:rsidR="0095754E">
        <w:rPr>
          <w:rFonts w:ascii="Times New Roman" w:eastAsia="標楷體" w:hAnsi="Times New Roman" w:cs="Times New Roman" w:hint="eastAsia"/>
          <w:sz w:val="20"/>
          <w:szCs w:val="20"/>
        </w:rPr>
        <w:t>08</w:t>
      </w:r>
      <w:bookmarkStart w:id="0" w:name="_GoBack"/>
      <w:bookmarkEnd w:id="0"/>
      <w:r>
        <w:rPr>
          <w:rFonts w:ascii="Times New Roman" w:eastAsia="標楷體" w:hAnsi="Times New Roman" w:cs="Times New Roman"/>
          <w:sz w:val="20"/>
          <w:szCs w:val="20"/>
        </w:rPr>
        <w:t>日公告。</w:t>
      </w:r>
    </w:p>
    <w:p w:rsidR="000C643D" w:rsidRDefault="000C643D">
      <w:pPr>
        <w:pageBreakBefore/>
        <w:widowControl/>
        <w:suppressAutoHyphens w:val="0"/>
        <w:jc w:val="both"/>
        <w:rPr>
          <w:rFonts w:eastAsia="標楷體"/>
          <w:sz w:val="28"/>
          <w:szCs w:val="28"/>
        </w:rPr>
      </w:pPr>
    </w:p>
    <w:p w:rsidR="000C643D" w:rsidRDefault="00496214">
      <w:pPr>
        <w:jc w:val="center"/>
        <w:rPr>
          <w:rFonts w:eastAsia="標楷體"/>
          <w:b/>
          <w:spacing w:val="-14"/>
          <w:sz w:val="28"/>
          <w:szCs w:val="44"/>
        </w:rPr>
      </w:pPr>
      <w:r>
        <w:rPr>
          <w:rFonts w:eastAsia="標楷體"/>
          <w:b/>
          <w:spacing w:val="-14"/>
          <w:sz w:val="28"/>
          <w:szCs w:val="44"/>
        </w:rPr>
        <w:t>國立臺中教育大學體育學系系主任選薦作業要點修正草案條文對照表</w:t>
      </w:r>
    </w:p>
    <w:tbl>
      <w:tblPr>
        <w:tblW w:w="5000" w:type="pct"/>
        <w:tblLayout w:type="fixed"/>
        <w:tblCellMar>
          <w:left w:w="10" w:type="dxa"/>
          <w:right w:w="10" w:type="dxa"/>
        </w:tblCellMar>
        <w:tblLook w:val="0000" w:firstRow="0" w:lastRow="0" w:firstColumn="0" w:lastColumn="0" w:noHBand="0" w:noVBand="0"/>
      </w:tblPr>
      <w:tblGrid>
        <w:gridCol w:w="3568"/>
        <w:gridCol w:w="3878"/>
        <w:gridCol w:w="2182"/>
      </w:tblGrid>
      <w:tr w:rsidR="000C643D">
        <w:tblPrEx>
          <w:tblCellMar>
            <w:top w:w="0" w:type="dxa"/>
            <w:bottom w:w="0" w:type="dxa"/>
          </w:tblCellMar>
        </w:tblPrEx>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jc w:val="both"/>
              <w:textAlignment w:val="auto"/>
              <w:rPr>
                <w:rFonts w:eastAsia="標楷體"/>
              </w:rPr>
            </w:pPr>
            <w:r>
              <w:rPr>
                <w:rFonts w:eastAsia="標楷體"/>
              </w:rPr>
              <w:t>修正條文</w:t>
            </w:r>
          </w:p>
        </w:tc>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jc w:val="both"/>
              <w:textAlignment w:val="auto"/>
              <w:rPr>
                <w:rFonts w:eastAsia="標楷體"/>
              </w:rPr>
            </w:pPr>
            <w:r>
              <w:rPr>
                <w:rFonts w:eastAsia="標楷體"/>
              </w:rPr>
              <w:t>現行條文</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jc w:val="both"/>
              <w:textAlignment w:val="auto"/>
              <w:rPr>
                <w:rFonts w:eastAsia="標楷體"/>
              </w:rPr>
            </w:pPr>
            <w:r>
              <w:rPr>
                <w:rFonts w:eastAsia="標楷體"/>
              </w:rPr>
              <w:t>說明</w:t>
            </w:r>
          </w:p>
        </w:tc>
      </w:tr>
      <w:tr w:rsidR="000C643D">
        <w:tblPrEx>
          <w:tblCellMar>
            <w:top w:w="0" w:type="dxa"/>
            <w:bottom w:w="0" w:type="dxa"/>
          </w:tblCellMar>
        </w:tblPrEx>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pStyle w:val="ab"/>
              <w:numPr>
                <w:ilvl w:val="0"/>
                <w:numId w:val="2"/>
              </w:numPr>
              <w:autoSpaceDE w:val="0"/>
              <w:jc w:val="both"/>
              <w:textAlignment w:val="auto"/>
              <w:rPr>
                <w:rFonts w:ascii="Calibri" w:eastAsia="標楷體" w:hAnsi="Calibri"/>
                <w:b/>
                <w:u w:val="single"/>
              </w:rPr>
            </w:pPr>
            <w:r>
              <w:rPr>
                <w:rFonts w:ascii="Calibri" w:eastAsia="標楷體" w:hAnsi="Calibri"/>
                <w:b/>
                <w:u w:val="single"/>
              </w:rPr>
              <w:t>系所主管任期一任三年，得連任一次。任期計算以八月一日或二月一日起算，之前未滿一學期部分不計入任期。</w:t>
            </w:r>
          </w:p>
          <w:p w:rsidR="000C643D" w:rsidRDefault="000C643D">
            <w:pPr>
              <w:autoSpaceDE w:val="0"/>
              <w:jc w:val="both"/>
              <w:textAlignment w:val="auto"/>
              <w:rPr>
                <w:rFonts w:ascii="Calibri" w:eastAsia="標楷體" w:hAnsi="Calibri"/>
              </w:rPr>
            </w:pPr>
          </w:p>
        </w:tc>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0C643D">
            <w:pPr>
              <w:autoSpaceDE w:val="0"/>
              <w:jc w:val="both"/>
              <w:textAlignment w:val="auto"/>
              <w:rPr>
                <w:rFonts w:ascii="Calibri" w:eastAsia="標楷體" w:hAnsi="Calibri"/>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jc w:val="both"/>
              <w:textAlignment w:val="auto"/>
              <w:rPr>
                <w:rFonts w:ascii="Calibri" w:eastAsia="標楷體" w:hAnsi="Calibri"/>
              </w:rPr>
            </w:pPr>
            <w:r>
              <w:rPr>
                <w:rFonts w:ascii="Calibri" w:eastAsia="標楷體" w:hAnsi="Calibri"/>
              </w:rPr>
              <w:t>依本系系、所及學位學程主管選薦準則第三條新增條文</w:t>
            </w:r>
          </w:p>
        </w:tc>
      </w:tr>
      <w:tr w:rsidR="000C643D">
        <w:tblPrEx>
          <w:tblCellMar>
            <w:top w:w="0" w:type="dxa"/>
            <w:bottom w:w="0" w:type="dxa"/>
          </w:tblCellMar>
        </w:tblPrEx>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pStyle w:val="ab"/>
              <w:numPr>
                <w:ilvl w:val="0"/>
                <w:numId w:val="3"/>
              </w:numPr>
              <w:autoSpaceDE w:val="0"/>
              <w:jc w:val="both"/>
              <w:textAlignment w:val="auto"/>
            </w:pPr>
            <w:r>
              <w:rPr>
                <w:rFonts w:ascii="Calibri" w:eastAsia="標楷體" w:hAnsi="Calibri"/>
              </w:rPr>
              <w:t>本系系主任</w:t>
            </w:r>
            <w:r>
              <w:rPr>
                <w:rFonts w:ascii="Calibri" w:eastAsia="標楷體" w:hAnsi="Calibri"/>
                <w:b/>
                <w:u w:val="single"/>
              </w:rPr>
              <w:t>將屆任期擬連任或表達無連任意願</w:t>
            </w:r>
            <w:r>
              <w:rPr>
                <w:rFonts w:ascii="Calibri" w:eastAsia="標楷體" w:hAnsi="Calibri"/>
              </w:rPr>
              <w:t>或連任屆滿兩個月前，或因故出缺後一個月內，</w:t>
            </w:r>
            <w:r>
              <w:rPr>
                <w:rFonts w:ascii="Calibri" w:eastAsia="標楷體" w:hAnsi="Calibri"/>
                <w:b/>
                <w:u w:val="single"/>
              </w:rPr>
              <w:t>由系所主管召開選薦委員會議，系所主管無法或不為召開會議，得由系、所、學位學程專任教師二分之一以上連署召開會議，推舉代表擔任召集人兼主席，辦理選薦事宜。</w:t>
            </w:r>
          </w:p>
          <w:p w:rsidR="000C643D" w:rsidRDefault="00496214">
            <w:pPr>
              <w:pStyle w:val="ab"/>
              <w:autoSpaceDE w:val="0"/>
              <w:ind w:left="720"/>
              <w:jc w:val="both"/>
              <w:textAlignment w:val="auto"/>
            </w:pPr>
            <w:r>
              <w:rPr>
                <w:rFonts w:ascii="Calibri" w:eastAsia="標楷體" w:hAnsi="Calibri"/>
              </w:rPr>
              <w:t>前項選</w:t>
            </w:r>
            <w:r>
              <w:rPr>
                <w:rFonts w:ascii="Calibri" w:eastAsia="標楷體" w:hAnsi="Calibri"/>
                <w:b/>
                <w:u w:val="single"/>
              </w:rPr>
              <w:t>薦</w:t>
            </w:r>
            <w:r>
              <w:rPr>
                <w:rFonts w:ascii="Calibri" w:eastAsia="標楷體" w:hAnsi="Calibri"/>
              </w:rPr>
              <w:t>本系應於選舉日前十</w:t>
            </w:r>
            <w:r>
              <w:rPr>
                <w:rFonts w:ascii="Calibri" w:eastAsia="標楷體" w:hAnsi="Calibri"/>
              </w:rPr>
              <w:t>(</w:t>
            </w:r>
            <w:r>
              <w:rPr>
                <w:rFonts w:ascii="Calibri" w:eastAsia="標楷體" w:hAnsi="Calibri"/>
              </w:rPr>
              <w:t>含</w:t>
            </w:r>
            <w:r>
              <w:rPr>
                <w:rFonts w:ascii="Calibri" w:eastAsia="標楷體" w:hAnsi="Calibri"/>
              </w:rPr>
              <w:t>)</w:t>
            </w:r>
            <w:r>
              <w:rPr>
                <w:rFonts w:ascii="Calibri" w:eastAsia="標楷體" w:hAnsi="Calibri"/>
                <w:b/>
                <w:u w:val="single"/>
              </w:rPr>
              <w:t>日以前</w:t>
            </w:r>
            <w:r>
              <w:rPr>
                <w:rFonts w:ascii="Calibri" w:eastAsia="標楷體" w:hAnsi="Calibri"/>
              </w:rPr>
              <w:t>，以書面通知</w:t>
            </w:r>
            <w:r>
              <w:rPr>
                <w:rFonts w:ascii="Calibri" w:eastAsia="標楷體" w:hAnsi="Calibri"/>
                <w:b/>
                <w:u w:val="single"/>
              </w:rPr>
              <w:t>選薦委員會委員</w:t>
            </w:r>
            <w:r>
              <w:rPr>
                <w:rFonts w:ascii="Calibri" w:eastAsia="標楷體" w:hAnsi="Calibri"/>
              </w:rPr>
              <w:t>親自出席選薦委員會</w:t>
            </w:r>
            <w:r>
              <w:rPr>
                <w:rFonts w:ascii="Calibri" w:eastAsia="標楷體" w:hAnsi="Calibri"/>
                <w:b/>
                <w:u w:val="single"/>
              </w:rPr>
              <w:t>議</w:t>
            </w:r>
            <w:r>
              <w:rPr>
                <w:rFonts w:ascii="Calibri" w:eastAsia="標楷體" w:hAnsi="Calibri"/>
              </w:rPr>
              <w:t>，經全體</w:t>
            </w:r>
            <w:r>
              <w:rPr>
                <w:rFonts w:ascii="Calibri" w:eastAsia="標楷體" w:hAnsi="Calibri"/>
                <w:b/>
                <w:u w:val="single"/>
              </w:rPr>
              <w:t>委員</w:t>
            </w:r>
            <w:r>
              <w:rPr>
                <w:rFonts w:ascii="Calibri" w:eastAsia="標楷體" w:hAnsi="Calibri"/>
              </w:rPr>
              <w:t>三分之二以上出席及獲出席</w:t>
            </w:r>
            <w:r>
              <w:rPr>
                <w:rFonts w:ascii="Calibri" w:eastAsia="標楷體" w:hAnsi="Calibri"/>
                <w:b/>
                <w:u w:val="single"/>
              </w:rPr>
              <w:t>委員</w:t>
            </w:r>
            <w:r>
              <w:rPr>
                <w:rFonts w:ascii="Calibri" w:eastAsia="標楷體" w:hAnsi="Calibri"/>
              </w:rPr>
              <w:t>二分之一以上同意，選薦一至二人，陳請校長擇聘兼任。</w:t>
            </w:r>
          </w:p>
          <w:p w:rsidR="000C643D" w:rsidRDefault="00496214">
            <w:pPr>
              <w:pStyle w:val="ab"/>
              <w:autoSpaceDE w:val="0"/>
              <w:ind w:left="720"/>
              <w:jc w:val="both"/>
              <w:textAlignment w:val="auto"/>
            </w:pPr>
            <w:r>
              <w:rPr>
                <w:rFonts w:ascii="Calibri" w:eastAsia="標楷體" w:hAnsi="Calibri"/>
              </w:rPr>
              <w:t>前項選</w:t>
            </w:r>
            <w:r>
              <w:rPr>
                <w:rFonts w:ascii="Calibri" w:eastAsia="標楷體" w:hAnsi="Calibri"/>
                <w:b/>
                <w:u w:val="single"/>
              </w:rPr>
              <w:t>薦會議</w:t>
            </w:r>
            <w:r>
              <w:rPr>
                <w:rFonts w:ascii="Calibri" w:eastAsia="標楷體" w:hAnsi="Calibri"/>
              </w:rPr>
              <w:t>出席</w:t>
            </w:r>
            <w:r>
              <w:rPr>
                <w:rFonts w:ascii="Calibri" w:eastAsia="標楷體" w:hAnsi="Calibri"/>
                <w:b/>
                <w:u w:val="single"/>
              </w:rPr>
              <w:t>委員</w:t>
            </w:r>
            <w:r>
              <w:rPr>
                <w:rFonts w:ascii="Calibri" w:eastAsia="標楷體" w:hAnsi="Calibri"/>
              </w:rPr>
              <w:t>未達三分之二以上</w:t>
            </w:r>
            <w:r>
              <w:rPr>
                <w:rFonts w:ascii="Calibri" w:eastAsia="標楷體" w:hAnsi="Calibri"/>
                <w:b/>
                <w:u w:val="single"/>
              </w:rPr>
              <w:t>，</w:t>
            </w:r>
            <w:r>
              <w:rPr>
                <w:rFonts w:ascii="Calibri" w:eastAsia="標楷體" w:hAnsi="Calibri"/>
              </w:rPr>
              <w:t>或未有一位以上主管候選人得票數獲出席</w:t>
            </w:r>
            <w:r>
              <w:rPr>
                <w:rFonts w:ascii="Calibri" w:eastAsia="標楷體" w:hAnsi="Calibri"/>
                <w:b/>
                <w:u w:val="single"/>
              </w:rPr>
              <w:t>選薦委員</w:t>
            </w:r>
            <w:r>
              <w:rPr>
                <w:rFonts w:ascii="Calibri" w:eastAsia="標楷體" w:hAnsi="Calibri"/>
              </w:rPr>
              <w:t>二分之一以上同意時，本系應於一個月內依前項程序重新辦理</w:t>
            </w:r>
            <w:r>
              <w:rPr>
                <w:rFonts w:ascii="Calibri" w:eastAsia="標楷體" w:hAnsi="Calibri"/>
                <w:b/>
                <w:u w:val="single"/>
              </w:rPr>
              <w:t>選薦。</w:t>
            </w:r>
            <w:r>
              <w:rPr>
                <w:rFonts w:ascii="Calibri" w:eastAsia="標楷體" w:hAnsi="Calibri"/>
              </w:rPr>
              <w:t>如經重新</w:t>
            </w:r>
            <w:r>
              <w:rPr>
                <w:rFonts w:ascii="Calibri" w:eastAsia="標楷體" w:hAnsi="Calibri"/>
                <w:b/>
                <w:u w:val="single"/>
              </w:rPr>
              <w:t>選薦</w:t>
            </w:r>
            <w:r>
              <w:rPr>
                <w:rFonts w:ascii="Calibri" w:eastAsia="標楷體" w:hAnsi="Calibri"/>
              </w:rPr>
              <w:t>仍無法產生人選時，由校長聘請具備</w:t>
            </w:r>
            <w:r>
              <w:rPr>
                <w:rFonts w:ascii="Calibri" w:eastAsia="標楷體" w:hAnsi="Calibri"/>
                <w:b/>
                <w:u w:val="single"/>
              </w:rPr>
              <w:t>副教授以上專任</w:t>
            </w:r>
            <w:r>
              <w:rPr>
                <w:rFonts w:ascii="Calibri" w:eastAsia="標楷體" w:hAnsi="Calibri"/>
              </w:rPr>
              <w:t>教師兼任。</w:t>
            </w:r>
          </w:p>
          <w:p w:rsidR="000C643D" w:rsidRDefault="00496214">
            <w:pPr>
              <w:pStyle w:val="ab"/>
              <w:autoSpaceDE w:val="0"/>
              <w:ind w:left="720"/>
              <w:jc w:val="both"/>
              <w:textAlignment w:val="auto"/>
              <w:rPr>
                <w:rFonts w:ascii="Calibri" w:eastAsia="標楷體" w:hAnsi="Calibri"/>
                <w:b/>
                <w:u w:val="single"/>
              </w:rPr>
            </w:pPr>
            <w:r>
              <w:rPr>
                <w:rFonts w:ascii="Calibri" w:eastAsia="標楷體" w:hAnsi="Calibri"/>
                <w:b/>
                <w:u w:val="single"/>
              </w:rPr>
              <w:t>現任系所主管擬連任時，於召開會議後，須自請迴避，由專任教師中推選一人主持。</w:t>
            </w:r>
          </w:p>
          <w:p w:rsidR="000C643D" w:rsidRDefault="00496214">
            <w:pPr>
              <w:pStyle w:val="ab"/>
              <w:autoSpaceDE w:val="0"/>
              <w:ind w:left="720"/>
              <w:jc w:val="both"/>
              <w:textAlignment w:val="auto"/>
            </w:pPr>
            <w:r>
              <w:rPr>
                <w:rFonts w:ascii="Calibri" w:eastAsia="標楷體" w:hAnsi="Calibri"/>
                <w:b/>
                <w:u w:val="single"/>
              </w:rPr>
              <w:lastRenderedPageBreak/>
              <w:t>現任系所主管表明不願連任</w:t>
            </w:r>
            <w:r>
              <w:rPr>
                <w:rFonts w:ascii="Calibri" w:eastAsia="標楷體" w:hAnsi="Calibri"/>
                <w:b/>
                <w:color w:val="4F81BD"/>
                <w:sz w:val="28"/>
                <w:szCs w:val="28"/>
                <w:u w:val="single"/>
              </w:rPr>
              <w:t>，</w:t>
            </w:r>
            <w:r>
              <w:rPr>
                <w:rFonts w:ascii="Calibri" w:eastAsia="標楷體" w:hAnsi="Calibri"/>
                <w:b/>
                <w:strike/>
                <w:color w:val="4F81BD"/>
                <w:sz w:val="28"/>
                <w:szCs w:val="28"/>
                <w:u w:val="single"/>
              </w:rPr>
              <w:t>。</w:t>
            </w:r>
            <w:r>
              <w:rPr>
                <w:rFonts w:ascii="Calibri" w:eastAsia="標楷體" w:hAnsi="Calibri"/>
                <w:b/>
                <w:u w:val="single"/>
              </w:rPr>
              <w:t>或經連任投票未通過時，不得再為新任系所主管候選人。</w:t>
            </w:r>
          </w:p>
        </w:tc>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autoSpaceDE w:val="0"/>
              <w:ind w:left="480" w:hanging="480"/>
              <w:jc w:val="both"/>
              <w:textAlignment w:val="auto"/>
            </w:pPr>
            <w:r>
              <w:rPr>
                <w:rFonts w:ascii="Calibri" w:eastAsia="標楷體" w:hAnsi="Calibri"/>
                <w:kern w:val="0"/>
              </w:rPr>
              <w:lastRenderedPageBreak/>
              <w:t>三、本</w:t>
            </w:r>
            <w:r>
              <w:rPr>
                <w:rFonts w:ascii="Calibri" w:eastAsia="標楷體" w:hAnsi="Calibri"/>
              </w:rPr>
              <w:t>系系主任</w:t>
            </w:r>
            <w:r>
              <w:rPr>
                <w:rFonts w:ascii="Calibri" w:eastAsia="標楷體" w:hAnsi="Calibri"/>
                <w:u w:val="single"/>
              </w:rPr>
              <w:t>未連任</w:t>
            </w:r>
            <w:r>
              <w:rPr>
                <w:rFonts w:ascii="Calibri" w:eastAsia="標楷體" w:hAnsi="Calibri"/>
              </w:rPr>
              <w:t>或連任屆滿二個月前，或因故出缺後一個月內，</w:t>
            </w:r>
            <w:r>
              <w:rPr>
                <w:rFonts w:ascii="Calibri" w:eastAsia="標楷體" w:hAnsi="Calibri"/>
                <w:u w:val="single"/>
              </w:rPr>
              <w:t>應由現任系主任或由選薦委員</w:t>
            </w:r>
            <w:r>
              <w:rPr>
                <w:rFonts w:ascii="Calibri" w:eastAsia="標楷體" w:hAnsi="Calibri"/>
                <w:u w:val="single"/>
              </w:rPr>
              <w:t>會推舉代表擔任召集人兼主席，召集全體教師辦理選薦事宜，就副教授以上教師選薦。</w:t>
            </w:r>
          </w:p>
          <w:p w:rsidR="000C643D" w:rsidRDefault="00496214">
            <w:pPr>
              <w:ind w:left="720"/>
              <w:jc w:val="both"/>
              <w:textAlignment w:val="auto"/>
            </w:pPr>
            <w:r>
              <w:rPr>
                <w:rFonts w:ascii="Calibri" w:eastAsia="標楷體" w:hAnsi="Calibri"/>
              </w:rPr>
              <w:t>前項選</w:t>
            </w:r>
            <w:r>
              <w:rPr>
                <w:rFonts w:ascii="Calibri" w:eastAsia="標楷體" w:hAnsi="Calibri"/>
                <w:u w:val="single"/>
              </w:rPr>
              <w:t>舉</w:t>
            </w:r>
            <w:r>
              <w:rPr>
                <w:rFonts w:ascii="Calibri" w:eastAsia="標楷體" w:hAnsi="Calibri"/>
              </w:rPr>
              <w:t>本系應於選舉日前十（含</w:t>
            </w:r>
            <w:r>
              <w:rPr>
                <w:rFonts w:ascii="Calibri" w:eastAsia="標楷體" w:hAnsi="Calibri"/>
                <w:u w:val="single"/>
              </w:rPr>
              <w:t>）天</w:t>
            </w:r>
            <w:r>
              <w:rPr>
                <w:rFonts w:ascii="Calibri" w:eastAsia="標楷體" w:hAnsi="Calibri"/>
              </w:rPr>
              <w:t>，以書面通知所屬專任教師親自出席選薦委員會。經全體</w:t>
            </w:r>
            <w:r>
              <w:rPr>
                <w:rFonts w:ascii="Calibri" w:eastAsia="標楷體" w:hAnsi="Calibri"/>
                <w:u w:val="single"/>
              </w:rPr>
              <w:t>專任教師</w:t>
            </w:r>
            <w:r>
              <w:rPr>
                <w:rFonts w:ascii="Calibri" w:eastAsia="標楷體" w:hAnsi="Calibri"/>
              </w:rPr>
              <w:t>三分之二以上出席及獲出席教師二分之一以上同意，選薦一至二人，陳請校長擇聘兼任。</w:t>
            </w:r>
          </w:p>
          <w:p w:rsidR="000C643D" w:rsidRDefault="00496214">
            <w:pPr>
              <w:ind w:left="720"/>
              <w:jc w:val="both"/>
              <w:textAlignment w:val="auto"/>
            </w:pPr>
            <w:r>
              <w:rPr>
                <w:rFonts w:ascii="Calibri" w:eastAsia="標楷體" w:hAnsi="Calibri"/>
              </w:rPr>
              <w:t>前項</w:t>
            </w:r>
            <w:r>
              <w:rPr>
                <w:rFonts w:ascii="Calibri" w:eastAsia="標楷體" w:hAnsi="Calibri"/>
                <w:u w:val="single"/>
              </w:rPr>
              <w:t>選舉出席教師</w:t>
            </w:r>
            <w:r>
              <w:rPr>
                <w:rFonts w:ascii="Calibri" w:eastAsia="標楷體" w:hAnsi="Calibri"/>
              </w:rPr>
              <w:t>未達全體專任教師三分之二以上，或未有</w:t>
            </w:r>
            <w:r>
              <w:rPr>
                <w:rFonts w:ascii="Calibri" w:eastAsia="標楷體" w:hAnsi="Calibri"/>
                <w:b/>
                <w:u w:val="single"/>
              </w:rPr>
              <w:t>一</w:t>
            </w:r>
            <w:r>
              <w:rPr>
                <w:rFonts w:ascii="Calibri" w:eastAsia="標楷體" w:hAnsi="Calibri"/>
              </w:rPr>
              <w:t>位以上主</w:t>
            </w:r>
            <w:r>
              <w:rPr>
                <w:rFonts w:ascii="Calibri" w:eastAsia="標楷體" w:hAnsi="Calibri"/>
              </w:rPr>
              <w:t xml:space="preserve"> </w:t>
            </w:r>
            <w:r>
              <w:rPr>
                <w:rFonts w:ascii="Calibri" w:eastAsia="標楷體" w:hAnsi="Calibri"/>
              </w:rPr>
              <w:t>管候選人得票數獲出席</w:t>
            </w:r>
            <w:r>
              <w:rPr>
                <w:rFonts w:ascii="Calibri" w:eastAsia="標楷體" w:hAnsi="Calibri"/>
                <w:u w:val="single"/>
              </w:rPr>
              <w:t>教師</w:t>
            </w:r>
            <w:r>
              <w:rPr>
                <w:rFonts w:ascii="Calibri" w:eastAsia="標楷體" w:hAnsi="Calibri"/>
              </w:rPr>
              <w:t>二分之一以上同意時，本系應於一個月內依前項程序重新辦理遴選。如經重新</w:t>
            </w:r>
            <w:r>
              <w:rPr>
                <w:rFonts w:ascii="Calibri" w:eastAsia="標楷體" w:hAnsi="Calibri"/>
                <w:u w:val="single"/>
              </w:rPr>
              <w:t>遴選</w:t>
            </w:r>
            <w:r>
              <w:rPr>
                <w:rFonts w:ascii="Calibri" w:eastAsia="標楷體" w:hAnsi="Calibri"/>
              </w:rPr>
              <w:t>仍無法產生人選時，由校長聘請</w:t>
            </w:r>
            <w:r>
              <w:rPr>
                <w:rFonts w:ascii="Calibri" w:eastAsia="標楷體" w:hAnsi="Calibri"/>
                <w:u w:val="single"/>
              </w:rPr>
              <w:t>該單位具備系所主管資格之</w:t>
            </w:r>
            <w:r>
              <w:rPr>
                <w:rFonts w:ascii="Calibri" w:eastAsia="標楷體" w:hAnsi="Calibri"/>
              </w:rPr>
              <w:t>教師兼任。</w:t>
            </w:r>
          </w:p>
          <w:p w:rsidR="000C643D" w:rsidRDefault="00496214">
            <w:pPr>
              <w:ind w:left="720"/>
              <w:jc w:val="both"/>
              <w:textAlignment w:val="auto"/>
              <w:rPr>
                <w:rFonts w:ascii="Calibri" w:eastAsia="標楷體" w:hAnsi="Calibri"/>
                <w:u w:val="single"/>
              </w:rPr>
            </w:pPr>
            <w:r>
              <w:rPr>
                <w:rFonts w:ascii="Calibri" w:eastAsia="標楷體" w:hAnsi="Calibri"/>
                <w:u w:val="single"/>
              </w:rPr>
              <w:t>系主任任期至多為三年（一年一聘），得連任一次。</w:t>
            </w:r>
          </w:p>
          <w:p w:rsidR="000C643D" w:rsidRDefault="000C643D">
            <w:pPr>
              <w:ind w:left="720"/>
              <w:jc w:val="both"/>
              <w:textAlignment w:val="auto"/>
              <w:rPr>
                <w:rFonts w:ascii="Calibri" w:eastAsia="標楷體" w:hAnsi="Calibri"/>
              </w:rPr>
            </w:pPr>
          </w:p>
          <w:p w:rsidR="000C643D" w:rsidRDefault="000C643D">
            <w:pPr>
              <w:ind w:left="720"/>
              <w:jc w:val="both"/>
              <w:textAlignment w:val="auto"/>
              <w:rPr>
                <w:rFonts w:ascii="Calibri" w:eastAsia="標楷體" w:hAnsi="Calibri"/>
              </w:rPr>
            </w:pPr>
          </w:p>
          <w:p w:rsidR="000C643D" w:rsidRDefault="000C643D">
            <w:pPr>
              <w:ind w:left="720"/>
              <w:jc w:val="both"/>
              <w:textAlignment w:val="auto"/>
              <w:rPr>
                <w:rFonts w:ascii="Calibri" w:eastAsia="標楷體" w:hAnsi="Calibri"/>
              </w:rPr>
            </w:pPr>
          </w:p>
          <w:p w:rsidR="000C643D" w:rsidRDefault="000C643D">
            <w:pPr>
              <w:jc w:val="both"/>
              <w:textAlignment w:val="auto"/>
              <w:rPr>
                <w:rFonts w:ascii="Calibri" w:eastAsia="標楷體" w:hAnsi="Calibri"/>
                <w:u w:val="single"/>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jc w:val="both"/>
              <w:textAlignment w:val="auto"/>
              <w:rPr>
                <w:rFonts w:ascii="Calibri" w:eastAsia="標楷體" w:hAnsi="Calibri"/>
              </w:rPr>
            </w:pPr>
            <w:r>
              <w:rPr>
                <w:rFonts w:ascii="Calibri" w:eastAsia="標楷體" w:hAnsi="Calibri"/>
              </w:rPr>
              <w:t>依本系系、所及學位學程主管選薦準則第四條修訂</w:t>
            </w:r>
          </w:p>
        </w:tc>
      </w:tr>
      <w:tr w:rsidR="000C643D">
        <w:tblPrEx>
          <w:tblCellMar>
            <w:top w:w="0" w:type="dxa"/>
            <w:bottom w:w="0" w:type="dxa"/>
          </w:tblCellMar>
        </w:tblPrEx>
        <w:tc>
          <w:tcPr>
            <w:tcW w:w="3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numPr>
                <w:ilvl w:val="0"/>
                <w:numId w:val="4"/>
              </w:numPr>
              <w:autoSpaceDE w:val="0"/>
              <w:jc w:val="both"/>
              <w:textAlignment w:val="auto"/>
            </w:pPr>
            <w:r>
              <w:rPr>
                <w:rFonts w:ascii="Calibri" w:eastAsia="標楷體" w:hAnsi="Calibri"/>
                <w:kern w:val="0"/>
              </w:rPr>
              <w:lastRenderedPageBreak/>
              <w:t>本</w:t>
            </w:r>
            <w:r>
              <w:rPr>
                <w:rFonts w:ascii="Calibri" w:eastAsia="標楷體" w:hAnsi="Calibri"/>
              </w:rPr>
              <w:t>系系主任去職方式如下：</w:t>
            </w:r>
          </w:p>
          <w:p w:rsidR="000C643D" w:rsidRDefault="00496214">
            <w:pPr>
              <w:tabs>
                <w:tab w:val="left" w:pos="1843"/>
              </w:tabs>
              <w:ind w:left="720"/>
              <w:jc w:val="both"/>
              <w:textAlignment w:val="auto"/>
              <w:rPr>
                <w:rFonts w:ascii="Calibri" w:eastAsia="標楷體" w:hAnsi="Calibri"/>
              </w:rPr>
            </w:pPr>
            <w:r>
              <w:rPr>
                <w:rFonts w:ascii="Calibri" w:eastAsia="標楷體" w:hAnsi="Calibri"/>
              </w:rPr>
              <w:t xml:space="preserve"> (</w:t>
            </w:r>
            <w:r>
              <w:rPr>
                <w:rFonts w:ascii="Calibri" w:eastAsia="標楷體" w:hAnsi="Calibri"/>
              </w:rPr>
              <w:t>一</w:t>
            </w:r>
            <w:r>
              <w:rPr>
                <w:rFonts w:ascii="Calibri" w:eastAsia="標楷體" w:hAnsi="Calibri"/>
              </w:rPr>
              <w:t>)</w:t>
            </w:r>
            <w:r>
              <w:rPr>
                <w:rFonts w:ascii="Calibri" w:eastAsia="標楷體" w:hAnsi="Calibri"/>
              </w:rPr>
              <w:t>任期屆滿。</w:t>
            </w:r>
          </w:p>
          <w:p w:rsidR="000C643D" w:rsidRDefault="00496214">
            <w:pPr>
              <w:tabs>
                <w:tab w:val="left" w:pos="1843"/>
              </w:tabs>
              <w:ind w:left="720"/>
              <w:jc w:val="both"/>
              <w:textAlignment w:val="auto"/>
              <w:rPr>
                <w:rFonts w:ascii="Calibri" w:eastAsia="標楷體" w:hAnsi="Calibri"/>
              </w:rPr>
            </w:pPr>
            <w:r>
              <w:rPr>
                <w:rFonts w:ascii="Calibri" w:eastAsia="標楷體" w:hAnsi="Calibri"/>
              </w:rPr>
              <w:t xml:space="preserve"> (</w:t>
            </w:r>
            <w:r>
              <w:rPr>
                <w:rFonts w:ascii="Calibri" w:eastAsia="標楷體" w:hAnsi="Calibri"/>
              </w:rPr>
              <w:t>二</w:t>
            </w:r>
            <w:r>
              <w:rPr>
                <w:rFonts w:ascii="Calibri" w:eastAsia="標楷體" w:hAnsi="Calibri"/>
              </w:rPr>
              <w:t>)</w:t>
            </w:r>
            <w:r>
              <w:rPr>
                <w:rFonts w:ascii="Calibri" w:eastAsia="標楷體" w:hAnsi="Calibri"/>
              </w:rPr>
              <w:t>自動辭職。</w:t>
            </w:r>
          </w:p>
          <w:p w:rsidR="000C643D" w:rsidRDefault="00496214">
            <w:pPr>
              <w:tabs>
                <w:tab w:val="left" w:pos="1843"/>
              </w:tabs>
              <w:ind w:left="720"/>
              <w:jc w:val="both"/>
              <w:textAlignment w:val="auto"/>
              <w:rPr>
                <w:rFonts w:ascii="Calibri" w:eastAsia="標楷體" w:hAnsi="Calibri"/>
              </w:rPr>
            </w:pPr>
            <w:r>
              <w:rPr>
                <w:rFonts w:ascii="Calibri" w:eastAsia="標楷體" w:hAnsi="Calibri"/>
              </w:rPr>
              <w:t xml:space="preserve"> (</w:t>
            </w:r>
            <w:r>
              <w:rPr>
                <w:rFonts w:ascii="Calibri" w:eastAsia="標楷體" w:hAnsi="Calibri"/>
              </w:rPr>
              <w:t>三</w:t>
            </w:r>
            <w:r>
              <w:rPr>
                <w:rFonts w:ascii="Calibri" w:eastAsia="標楷體" w:hAnsi="Calibri"/>
              </w:rPr>
              <w:t>)</w:t>
            </w:r>
            <w:r>
              <w:rPr>
                <w:rFonts w:ascii="Calibri" w:eastAsia="標楷體" w:hAnsi="Calibri"/>
              </w:rPr>
              <w:t>其他法定原因。</w:t>
            </w:r>
          </w:p>
          <w:p w:rsidR="000C643D" w:rsidRDefault="00496214">
            <w:pPr>
              <w:tabs>
                <w:tab w:val="left" w:pos="1260"/>
              </w:tabs>
              <w:ind w:left="720"/>
              <w:jc w:val="both"/>
              <w:textAlignment w:val="auto"/>
            </w:pPr>
            <w:r>
              <w:rPr>
                <w:rFonts w:ascii="Calibri" w:eastAsia="標楷體" w:hAnsi="Calibri"/>
                <w:b/>
                <w:u w:val="single"/>
              </w:rPr>
              <w:t>系所主管職務經解除後</w:t>
            </w:r>
            <w:r>
              <w:rPr>
                <w:rFonts w:ascii="Calibri" w:eastAsia="標楷體" w:hAnsi="Calibri"/>
              </w:rPr>
              <w:t>，由</w:t>
            </w:r>
            <w:r>
              <w:rPr>
                <w:rFonts w:ascii="Calibri" w:eastAsia="標楷體" w:hAnsi="Calibri"/>
                <w:b/>
                <w:u w:val="single"/>
              </w:rPr>
              <w:t>院長陳請</w:t>
            </w:r>
            <w:r>
              <w:rPr>
                <w:rFonts w:ascii="Calibri" w:eastAsia="標楷體" w:hAnsi="Calibri"/>
              </w:rPr>
              <w:t>校長擇聘副教授以上教師代理。</w:t>
            </w:r>
          </w:p>
          <w:p w:rsidR="000C643D" w:rsidRDefault="000C643D">
            <w:pPr>
              <w:autoSpaceDE w:val="0"/>
              <w:ind w:left="480" w:hanging="480"/>
              <w:jc w:val="both"/>
              <w:textAlignment w:val="auto"/>
              <w:rPr>
                <w:rFonts w:ascii="Calibri" w:eastAsia="標楷體" w:hAnsi="Calibri"/>
                <w:kern w:val="0"/>
              </w:rPr>
            </w:pPr>
          </w:p>
        </w:tc>
        <w:tc>
          <w:tcPr>
            <w:tcW w:w="3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numPr>
                <w:ilvl w:val="0"/>
                <w:numId w:val="5"/>
              </w:numPr>
              <w:autoSpaceDE w:val="0"/>
              <w:jc w:val="both"/>
              <w:textAlignment w:val="auto"/>
            </w:pPr>
            <w:r>
              <w:rPr>
                <w:rFonts w:ascii="Calibri" w:eastAsia="標楷體" w:hAnsi="Calibri"/>
                <w:kern w:val="0"/>
              </w:rPr>
              <w:t>本</w:t>
            </w:r>
            <w:r>
              <w:rPr>
                <w:rFonts w:ascii="Calibri" w:eastAsia="標楷體" w:hAnsi="Calibri"/>
              </w:rPr>
              <w:t>系系主任去職方式如下：</w:t>
            </w:r>
          </w:p>
          <w:p w:rsidR="000C643D" w:rsidRDefault="00496214">
            <w:pPr>
              <w:tabs>
                <w:tab w:val="left" w:pos="1843"/>
              </w:tabs>
              <w:ind w:left="720"/>
              <w:jc w:val="both"/>
              <w:textAlignment w:val="auto"/>
              <w:rPr>
                <w:rFonts w:ascii="Calibri" w:eastAsia="標楷體" w:hAnsi="Calibri"/>
              </w:rPr>
            </w:pPr>
            <w:r>
              <w:rPr>
                <w:rFonts w:ascii="Calibri" w:eastAsia="標楷體" w:hAnsi="Calibri"/>
              </w:rPr>
              <w:t xml:space="preserve"> (</w:t>
            </w:r>
            <w:r>
              <w:rPr>
                <w:rFonts w:ascii="Calibri" w:eastAsia="標楷體" w:hAnsi="Calibri"/>
              </w:rPr>
              <w:t>一</w:t>
            </w:r>
            <w:r>
              <w:rPr>
                <w:rFonts w:ascii="Calibri" w:eastAsia="標楷體" w:hAnsi="Calibri"/>
              </w:rPr>
              <w:t>)</w:t>
            </w:r>
            <w:r>
              <w:rPr>
                <w:rFonts w:ascii="Calibri" w:eastAsia="標楷體" w:hAnsi="Calibri"/>
              </w:rPr>
              <w:t>任期屆滿。</w:t>
            </w:r>
          </w:p>
          <w:p w:rsidR="000C643D" w:rsidRDefault="00496214">
            <w:pPr>
              <w:tabs>
                <w:tab w:val="left" w:pos="1843"/>
              </w:tabs>
              <w:ind w:left="720"/>
              <w:jc w:val="both"/>
              <w:textAlignment w:val="auto"/>
              <w:rPr>
                <w:rFonts w:ascii="Calibri" w:eastAsia="標楷體" w:hAnsi="Calibri"/>
              </w:rPr>
            </w:pPr>
            <w:r>
              <w:rPr>
                <w:rFonts w:ascii="Calibri" w:eastAsia="標楷體" w:hAnsi="Calibri"/>
              </w:rPr>
              <w:t xml:space="preserve"> (</w:t>
            </w:r>
            <w:r>
              <w:rPr>
                <w:rFonts w:ascii="Calibri" w:eastAsia="標楷體" w:hAnsi="Calibri"/>
              </w:rPr>
              <w:t>二</w:t>
            </w:r>
            <w:r>
              <w:rPr>
                <w:rFonts w:ascii="Calibri" w:eastAsia="標楷體" w:hAnsi="Calibri"/>
              </w:rPr>
              <w:t>)</w:t>
            </w:r>
            <w:r>
              <w:rPr>
                <w:rFonts w:ascii="Calibri" w:eastAsia="標楷體" w:hAnsi="Calibri"/>
              </w:rPr>
              <w:t>自動辭職。</w:t>
            </w:r>
          </w:p>
          <w:p w:rsidR="000C643D" w:rsidRDefault="00496214">
            <w:pPr>
              <w:tabs>
                <w:tab w:val="left" w:pos="1843"/>
              </w:tabs>
              <w:ind w:left="720"/>
              <w:jc w:val="both"/>
              <w:textAlignment w:val="auto"/>
              <w:rPr>
                <w:rFonts w:ascii="Calibri" w:eastAsia="標楷體" w:hAnsi="Calibri"/>
              </w:rPr>
            </w:pPr>
            <w:r>
              <w:rPr>
                <w:rFonts w:ascii="Calibri" w:eastAsia="標楷體" w:hAnsi="Calibri"/>
              </w:rPr>
              <w:t xml:space="preserve"> (</w:t>
            </w:r>
            <w:r>
              <w:rPr>
                <w:rFonts w:ascii="Calibri" w:eastAsia="標楷體" w:hAnsi="Calibri"/>
              </w:rPr>
              <w:t>三</w:t>
            </w:r>
            <w:r>
              <w:rPr>
                <w:rFonts w:ascii="Calibri" w:eastAsia="標楷體" w:hAnsi="Calibri"/>
              </w:rPr>
              <w:t>)</w:t>
            </w:r>
            <w:r>
              <w:rPr>
                <w:rFonts w:ascii="Calibri" w:eastAsia="標楷體" w:hAnsi="Calibri"/>
              </w:rPr>
              <w:t>其他法定原因。</w:t>
            </w:r>
          </w:p>
          <w:p w:rsidR="000C643D" w:rsidRDefault="00496214">
            <w:pPr>
              <w:tabs>
                <w:tab w:val="left" w:pos="1260"/>
              </w:tabs>
              <w:ind w:left="720"/>
              <w:jc w:val="both"/>
              <w:textAlignment w:val="auto"/>
            </w:pPr>
            <w:r>
              <w:rPr>
                <w:rFonts w:ascii="Calibri" w:eastAsia="標楷體" w:hAnsi="Calibri"/>
                <w:u w:val="single"/>
              </w:rPr>
              <w:t>系主任去職生效至新任系主任到任前</w:t>
            </w:r>
            <w:r>
              <w:rPr>
                <w:rFonts w:ascii="Calibri" w:eastAsia="標楷體" w:hAnsi="Calibri"/>
              </w:rPr>
              <w:t>，由校長擇聘副教授以上教師代理之。</w:t>
            </w:r>
          </w:p>
          <w:p w:rsidR="000C643D" w:rsidRDefault="00496214">
            <w:pPr>
              <w:tabs>
                <w:tab w:val="left" w:pos="1260"/>
              </w:tabs>
              <w:ind w:left="720"/>
              <w:jc w:val="both"/>
              <w:textAlignment w:val="auto"/>
              <w:rPr>
                <w:rFonts w:ascii="Calibri" w:eastAsia="標楷體" w:hAnsi="Calibri"/>
                <w:u w:val="single"/>
              </w:rPr>
            </w:pPr>
            <w:r>
              <w:rPr>
                <w:rFonts w:ascii="Calibri" w:eastAsia="標楷體" w:hAnsi="Calibri"/>
                <w:u w:val="single"/>
              </w:rPr>
              <w:t>新任系主任任期計算以八月一日或二月一日起算，之前未滿一學期部分不計入任期。</w:t>
            </w:r>
          </w:p>
          <w:p w:rsidR="000C643D" w:rsidRDefault="000C643D">
            <w:pPr>
              <w:pStyle w:val="ab"/>
              <w:autoSpaceDE w:val="0"/>
              <w:ind w:left="720"/>
              <w:jc w:val="both"/>
              <w:textAlignment w:val="auto"/>
              <w:rPr>
                <w:rFonts w:ascii="Calibri" w:eastAsia="標楷體" w:hAnsi="Calibri"/>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C643D" w:rsidRDefault="00496214">
            <w:pPr>
              <w:jc w:val="both"/>
              <w:textAlignment w:val="auto"/>
              <w:rPr>
                <w:rFonts w:ascii="Calibri" w:eastAsia="標楷體" w:hAnsi="Calibri"/>
              </w:rPr>
            </w:pPr>
            <w:r>
              <w:rPr>
                <w:rFonts w:ascii="Calibri" w:eastAsia="標楷體" w:hAnsi="Calibri"/>
              </w:rPr>
              <w:t>依本系系、所及學位學程主管選薦準則第五條修訂</w:t>
            </w:r>
          </w:p>
        </w:tc>
      </w:tr>
    </w:tbl>
    <w:p w:rsidR="000C643D" w:rsidRDefault="000C643D">
      <w:pPr>
        <w:jc w:val="both"/>
        <w:rPr>
          <w:rFonts w:eastAsia="標楷體"/>
          <w:sz w:val="28"/>
          <w:szCs w:val="28"/>
        </w:rPr>
      </w:pPr>
    </w:p>
    <w:sectPr w:rsidR="000C643D">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214" w:rsidRDefault="00496214">
      <w:r>
        <w:separator/>
      </w:r>
    </w:p>
  </w:endnote>
  <w:endnote w:type="continuationSeparator" w:id="0">
    <w:p w:rsidR="00496214" w:rsidRDefault="00496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214" w:rsidRDefault="00496214">
      <w:r>
        <w:rPr>
          <w:color w:val="000000"/>
        </w:rPr>
        <w:separator/>
      </w:r>
    </w:p>
  </w:footnote>
  <w:footnote w:type="continuationSeparator" w:id="0">
    <w:p w:rsidR="00496214" w:rsidRDefault="004962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34AA4"/>
    <w:multiLevelType w:val="multilevel"/>
    <w:tmpl w:val="54A4A13C"/>
    <w:lvl w:ilvl="0">
      <w:start w:val="1"/>
      <w:numFmt w:val="taiwaneseCountingThousand"/>
      <w:lvlText w:val="%1、"/>
      <w:lvlJc w:val="left"/>
      <w:pPr>
        <w:ind w:left="720" w:hanging="72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9B270DF"/>
    <w:multiLevelType w:val="multilevel"/>
    <w:tmpl w:val="CA746230"/>
    <w:lvl w:ilvl="0">
      <w:start w:val="5"/>
      <w:numFmt w:val="taiwaneseCountingThousand"/>
      <w:lvlText w:val="%1、"/>
      <w:lvlJc w:val="left"/>
      <w:pPr>
        <w:ind w:left="720" w:hanging="72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D1799B"/>
    <w:multiLevelType w:val="multilevel"/>
    <w:tmpl w:val="FC700BD6"/>
    <w:lvl w:ilvl="0">
      <w:start w:val="3"/>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DF32368"/>
    <w:multiLevelType w:val="multilevel"/>
    <w:tmpl w:val="FF60C386"/>
    <w:lvl w:ilvl="0">
      <w:start w:val="4"/>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56442B2F"/>
    <w:multiLevelType w:val="multilevel"/>
    <w:tmpl w:val="C6BCC802"/>
    <w:lvl w:ilvl="0">
      <w:start w:val="5"/>
      <w:numFmt w:val="taiwaneseCountingThousand"/>
      <w:lvlText w:val="%1、"/>
      <w:lvlJc w:val="left"/>
      <w:pPr>
        <w:ind w:left="720" w:hanging="720"/>
      </w:pPr>
      <w:rPr>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C643D"/>
    <w:rsid w:val="000C643D"/>
    <w:rsid w:val="00496214"/>
    <w:rsid w:val="009575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74309D-9613-4235-B402-D15F94D5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 w:type="paragraph" w:styleId="a9">
    <w:name w:val="Plain Text"/>
    <w:basedOn w:val="a"/>
    <w:rPr>
      <w:rFonts w:ascii="細明體" w:eastAsia="細明體" w:hAnsi="細明體" w:cs="Courier New"/>
    </w:rPr>
  </w:style>
  <w:style w:type="character" w:customStyle="1" w:styleId="aa">
    <w:name w:val="純文字 字元"/>
    <w:rPr>
      <w:rFonts w:ascii="細明體" w:eastAsia="細明體" w:hAnsi="細明體" w:cs="Courier New"/>
      <w:kern w:val="3"/>
      <w:sz w:val="24"/>
      <w:szCs w:val="24"/>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國立台中師範學院體育學系系主任選薦辦法：</dc:title>
  <dc:creator>沈建宇</dc:creator>
  <cp:lastModifiedBy>user</cp:lastModifiedBy>
  <cp:revision>2</cp:revision>
  <cp:lastPrinted>2021-10-16T00:01:00Z</cp:lastPrinted>
  <dcterms:created xsi:type="dcterms:W3CDTF">2024-10-08T00:50:00Z</dcterms:created>
  <dcterms:modified xsi:type="dcterms:W3CDTF">2024-10-08T00:50:00Z</dcterms:modified>
</cp:coreProperties>
</file>